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EB8" w:rsidRDefault="008D5EB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D5EB8" w:rsidRDefault="008D5EB8">
      <w:pPr>
        <w:pStyle w:val="ConsPlusNormal"/>
        <w:jc w:val="both"/>
        <w:outlineLvl w:val="0"/>
      </w:pPr>
    </w:p>
    <w:p w:rsidR="008D5EB8" w:rsidRDefault="008D5EB8">
      <w:pPr>
        <w:pStyle w:val="ConsPlusTitle"/>
        <w:jc w:val="center"/>
        <w:outlineLvl w:val="0"/>
      </w:pPr>
      <w:r>
        <w:t>АДМИНИСТРАЦИЯ ГОРОДА ПЕРМИ</w:t>
      </w:r>
    </w:p>
    <w:p w:rsidR="008D5EB8" w:rsidRDefault="008D5EB8">
      <w:pPr>
        <w:pStyle w:val="ConsPlusTitle"/>
        <w:jc w:val="both"/>
      </w:pPr>
    </w:p>
    <w:p w:rsidR="008D5EB8" w:rsidRDefault="008D5EB8">
      <w:pPr>
        <w:pStyle w:val="ConsPlusTitle"/>
        <w:jc w:val="center"/>
      </w:pPr>
      <w:r>
        <w:t>ПОСТАНОВЛЕНИЕ</w:t>
      </w:r>
    </w:p>
    <w:p w:rsidR="008D5EB8" w:rsidRDefault="008D5EB8">
      <w:pPr>
        <w:pStyle w:val="ConsPlusTitle"/>
        <w:jc w:val="center"/>
      </w:pPr>
      <w:r>
        <w:t>от 22 декабря 2021 г. N 1181</w:t>
      </w:r>
    </w:p>
    <w:p w:rsidR="008D5EB8" w:rsidRDefault="008D5EB8">
      <w:pPr>
        <w:pStyle w:val="ConsPlusTitle"/>
        <w:jc w:val="both"/>
      </w:pPr>
    </w:p>
    <w:p w:rsidR="008D5EB8" w:rsidRDefault="008D5EB8">
      <w:pPr>
        <w:pStyle w:val="ConsPlusTitle"/>
        <w:jc w:val="center"/>
      </w:pPr>
      <w:r>
        <w:t>О ВНЕСЕНИИ ИЗМЕНЕНИЙ В МУНИЦИПАЛЬНУЮ ПРОГРАММУ</w:t>
      </w:r>
    </w:p>
    <w:p w:rsidR="008D5EB8" w:rsidRDefault="008D5EB8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8D5EB8" w:rsidRDefault="008D5EB8">
      <w:pPr>
        <w:pStyle w:val="ConsPlusTitle"/>
        <w:jc w:val="center"/>
      </w:pPr>
      <w:r>
        <w:t>АДМИНИСТРАЦИИ ГОРОДА ПЕРМИ ОТ 19.10.2018 N 774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19 октября 2018 г. N 774 (в ред. от 26.02.2019 N 125, от 06.05.2019 N 145-П, от 26.08.2019 N 504, от 18.10.2019 N 749, от 23.12.2019 N 1043, от 24.12.2019 N 1060, от 24.03.2020 N 264, от 16.07.2020 N 619, от 26.08.2020 N 743, от 19.10.2020 N 1051, от 17.11.2020 N 1164, от 29.12.2020 N 1352, от 24.02.2021 N 102, от 25.03.2021 N 200, от 02.06.2021 N 394, от 09.07.2021 N 514, от 03.12.2021 N 1107).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right"/>
      </w:pPr>
      <w:r>
        <w:t>Глава города Перми</w:t>
      </w:r>
    </w:p>
    <w:p w:rsidR="008D5EB8" w:rsidRDefault="008D5EB8">
      <w:pPr>
        <w:pStyle w:val="ConsPlusNormal"/>
        <w:jc w:val="right"/>
      </w:pPr>
      <w:r>
        <w:t>А.Н.ДЕМКИН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jc w:val="right"/>
        <w:outlineLvl w:val="0"/>
      </w:pPr>
      <w:r>
        <w:t>УТВЕРЖДЕНЫ</w:t>
      </w:r>
    </w:p>
    <w:p w:rsidR="008D5EB8" w:rsidRDefault="008D5EB8">
      <w:pPr>
        <w:pStyle w:val="ConsPlusNormal"/>
        <w:jc w:val="right"/>
      </w:pPr>
      <w:r>
        <w:t>постановлением</w:t>
      </w:r>
    </w:p>
    <w:p w:rsidR="008D5EB8" w:rsidRDefault="008D5EB8">
      <w:pPr>
        <w:pStyle w:val="ConsPlusNormal"/>
        <w:jc w:val="right"/>
      </w:pPr>
      <w:r>
        <w:t>администрации города Перми</w:t>
      </w:r>
    </w:p>
    <w:p w:rsidR="008D5EB8" w:rsidRDefault="008D5EB8">
      <w:pPr>
        <w:pStyle w:val="ConsPlusNormal"/>
        <w:jc w:val="right"/>
      </w:pPr>
      <w:r>
        <w:t>от 22.12.2021 N 1181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Title"/>
        <w:jc w:val="center"/>
      </w:pPr>
      <w:bookmarkStart w:id="0" w:name="P29"/>
      <w:bookmarkEnd w:id="0"/>
      <w:r>
        <w:t>ИЗМЕНЕНИЯ</w:t>
      </w:r>
    </w:p>
    <w:p w:rsidR="008D5EB8" w:rsidRDefault="008D5EB8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8D5EB8" w:rsidRDefault="008D5EB8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8D5EB8" w:rsidRDefault="008D5EB8">
      <w:pPr>
        <w:pStyle w:val="ConsPlusTitle"/>
        <w:jc w:val="center"/>
      </w:pPr>
      <w:r>
        <w:t>ОТ 19 ОКТЯБРЯ 2018 Г. N 774</w:t>
      </w: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p w:rsidR="008D5EB8" w:rsidRDefault="008D5EB8">
      <w:pPr>
        <w:sectPr w:rsidR="008D5EB8" w:rsidSect="007A45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504"/>
        <w:gridCol w:w="1504"/>
        <w:gridCol w:w="1624"/>
        <w:gridCol w:w="1624"/>
        <w:gridCol w:w="1264"/>
      </w:tblGrid>
      <w:tr w:rsidR="008D5EB8">
        <w:tc>
          <w:tcPr>
            <w:tcW w:w="340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2019 год</w:t>
            </w:r>
          </w:p>
          <w:p w:rsidR="008D5EB8" w:rsidRDefault="008D5EB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2020 год</w:t>
            </w:r>
          </w:p>
          <w:p w:rsidR="008D5EB8" w:rsidRDefault="008D5EB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2021 год</w:t>
            </w:r>
          </w:p>
          <w:p w:rsidR="008D5EB8" w:rsidRDefault="008D5EB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2022 год</w:t>
            </w:r>
          </w:p>
          <w:p w:rsidR="008D5EB8" w:rsidRDefault="008D5EB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2023 год</w:t>
            </w:r>
          </w:p>
          <w:p w:rsidR="008D5EB8" w:rsidRDefault="008D5EB8">
            <w:pPr>
              <w:pStyle w:val="ConsPlusNormal"/>
              <w:jc w:val="center"/>
            </w:pPr>
            <w:r>
              <w:t>план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491754,52149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727973,43173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1052850,96957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2369340,17618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857241,222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473204,28062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559512,47916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567602,77727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978614,80618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857241,222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18550,24087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118460,95257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10110,62576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458950,89806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1376468,570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387275,96149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682002,21621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1005534,09425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2267229,47618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721672,622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369181,11562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520951,65864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522285,90195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876504,10618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721672,622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18094,84587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111050,55757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458950,89806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1376468,57000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104478,560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45971,21552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47316,87532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102110,7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135568,6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104023,165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38560,82052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45316,87532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102110,7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135568,6</w:t>
            </w:r>
          </w:p>
        </w:tc>
      </w:tr>
      <w:tr w:rsidR="008D5EB8">
        <w:tc>
          <w:tcPr>
            <w:tcW w:w="34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7410,395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города Перми":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386"/>
        <w:gridCol w:w="412"/>
        <w:gridCol w:w="348"/>
        <w:gridCol w:w="510"/>
        <w:gridCol w:w="574"/>
        <w:gridCol w:w="574"/>
        <w:gridCol w:w="574"/>
        <w:gridCol w:w="1769"/>
        <w:gridCol w:w="1987"/>
        <w:gridCol w:w="1071"/>
        <w:gridCol w:w="1071"/>
        <w:gridCol w:w="1071"/>
        <w:gridCol w:w="1071"/>
        <w:gridCol w:w="1071"/>
      </w:tblGrid>
      <w:tr w:rsidR="008D5EB8" w:rsidTr="008D5EB8">
        <w:tc>
          <w:tcPr>
            <w:tcW w:w="260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400" w:type="pct"/>
            <w:vMerge w:val="restart"/>
          </w:tcPr>
          <w:p w:rsidR="008D5EB8" w:rsidRDefault="008D5EB8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41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14254,707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12375,840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26240,658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14388,600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35259,000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8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4640,7515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2.2. </w:t>
      </w:r>
      <w:hyperlink r:id="rId10" w:history="1">
        <w:r>
          <w:rPr>
            <w:color w:val="0000FF"/>
          </w:rPr>
          <w:t>строки 1.1.1.1.1.4</w:t>
        </w:r>
      </w:hyperlink>
      <w:r>
        <w:t xml:space="preserve">, </w:t>
      </w:r>
      <w:hyperlink r:id="rId11" w:history="1">
        <w:r>
          <w:rPr>
            <w:color w:val="0000FF"/>
          </w:rPr>
          <w:t>1.1.1.1.1.5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386"/>
        <w:gridCol w:w="412"/>
        <w:gridCol w:w="348"/>
        <w:gridCol w:w="348"/>
        <w:gridCol w:w="486"/>
        <w:gridCol w:w="494"/>
        <w:gridCol w:w="494"/>
        <w:gridCol w:w="1920"/>
        <w:gridCol w:w="1576"/>
        <w:gridCol w:w="1294"/>
        <w:gridCol w:w="1183"/>
        <w:gridCol w:w="1294"/>
        <w:gridCol w:w="1071"/>
        <w:gridCol w:w="1183"/>
      </w:tblGrid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25949,946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38465,7189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50718,49054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90112,300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100059,800</w:t>
            </w:r>
          </w:p>
        </w:tc>
      </w:tr>
      <w:tr w:rsidR="008D5EB8" w:rsidTr="008D5EB8">
        <w:tc>
          <w:tcPr>
            <w:tcW w:w="260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00" w:type="pct"/>
            <w:vMerge w:val="restart"/>
          </w:tcPr>
          <w:p w:rsidR="008D5EB8" w:rsidRDefault="008D5EB8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41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16828,91005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24908,090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26826,13946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52686,577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26865,500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8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2.3. строки "</w:t>
      </w:r>
      <w:hyperlink r:id="rId12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"/>
        <w:gridCol w:w="923"/>
        <w:gridCol w:w="412"/>
        <w:gridCol w:w="459"/>
        <w:gridCol w:w="610"/>
        <w:gridCol w:w="675"/>
        <w:gridCol w:w="676"/>
        <w:gridCol w:w="676"/>
        <w:gridCol w:w="1043"/>
        <w:gridCol w:w="1987"/>
        <w:gridCol w:w="1406"/>
        <w:gridCol w:w="1406"/>
        <w:gridCol w:w="1406"/>
        <w:gridCol w:w="1183"/>
        <w:gridCol w:w="1183"/>
      </w:tblGrid>
      <w:tr w:rsidR="008D5EB8" w:rsidTr="008D5EB8">
        <w:tc>
          <w:tcPr>
            <w:tcW w:w="260" w:type="pct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400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315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41" w:type="pct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107967,02405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190730,278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302318,686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8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8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15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112769,97555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206916,94648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302318,686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107967,02405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122093,69539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190730,278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226806,191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302318,686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2.4.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89"/>
        <w:gridCol w:w="1987"/>
        <w:gridCol w:w="1406"/>
        <w:gridCol w:w="1406"/>
        <w:gridCol w:w="1406"/>
        <w:gridCol w:w="1183"/>
        <w:gridCol w:w="1183"/>
      </w:tblGrid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113474,55155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122094,49539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284912,46048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247575,105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302319,700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108671,60005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122094,49539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214031,292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246807,205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302319,700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4802,9515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767,900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2.5. </w:t>
      </w:r>
      <w:hyperlink r:id="rId15" w:history="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94"/>
        <w:gridCol w:w="505"/>
        <w:gridCol w:w="737"/>
        <w:gridCol w:w="737"/>
        <w:gridCol w:w="737"/>
        <w:gridCol w:w="737"/>
        <w:gridCol w:w="737"/>
        <w:gridCol w:w="1769"/>
        <w:gridCol w:w="1236"/>
        <w:gridCol w:w="960"/>
        <w:gridCol w:w="960"/>
        <w:gridCol w:w="960"/>
        <w:gridCol w:w="960"/>
        <w:gridCol w:w="960"/>
      </w:tblGrid>
      <w:tr w:rsidR="008D5EB8" w:rsidTr="008D5EB8"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2389,551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1406,592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1714,910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1159,700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1159,700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2.6. строки "</w:t>
      </w:r>
      <w:hyperlink r:id="rId16" w:history="1">
        <w:r>
          <w:rPr>
            <w:color w:val="0000FF"/>
          </w:rPr>
          <w:t>Итого</w:t>
        </w:r>
      </w:hyperlink>
      <w:r>
        <w:t xml:space="preserve"> по ПНР",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4"/>
        <w:gridCol w:w="659"/>
        <w:gridCol w:w="505"/>
        <w:gridCol w:w="1183"/>
        <w:gridCol w:w="1294"/>
        <w:gridCol w:w="1294"/>
        <w:gridCol w:w="1294"/>
        <w:gridCol w:w="1294"/>
        <w:gridCol w:w="639"/>
        <w:gridCol w:w="869"/>
        <w:gridCol w:w="1071"/>
        <w:gridCol w:w="1071"/>
        <w:gridCol w:w="1071"/>
        <w:gridCol w:w="1071"/>
        <w:gridCol w:w="1071"/>
      </w:tblGrid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</w:pPr>
          </w:p>
        </w:tc>
        <w:tc>
          <w:tcPr>
            <w:tcW w:w="400" w:type="pct"/>
          </w:tcPr>
          <w:p w:rsidR="008D5EB8" w:rsidRDefault="008D5EB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13221,5495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13177,68331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13523,55291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13523,55291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13523,55291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16853,997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15579,091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16017,189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</w:tr>
      <w:tr w:rsidR="008D5EB8" w:rsidTr="008D5EB8">
        <w:tc>
          <w:tcPr>
            <w:tcW w:w="2804" w:type="pct"/>
            <w:gridSpan w:val="9"/>
          </w:tcPr>
          <w:p w:rsidR="008D5EB8" w:rsidRDefault="008D5EB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16853,997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15579,091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16017,189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</w:tr>
      <w:tr w:rsidR="008D5EB8" w:rsidTr="008D5EB8">
        <w:tc>
          <w:tcPr>
            <w:tcW w:w="2804" w:type="pct"/>
            <w:gridSpan w:val="9"/>
          </w:tcPr>
          <w:p w:rsidR="008D5EB8" w:rsidRDefault="008D5EB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16853,997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15579,091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16017,189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15688,300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2.7.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89"/>
        <w:gridCol w:w="1987"/>
        <w:gridCol w:w="1406"/>
        <w:gridCol w:w="1406"/>
        <w:gridCol w:w="1406"/>
        <w:gridCol w:w="1183"/>
        <w:gridCol w:w="1183"/>
      </w:tblGrid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142791,39555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151592,23528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316145,43161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276833,705</w:t>
            </w:r>
          </w:p>
        </w:tc>
        <w:tc>
          <w:tcPr>
            <w:tcW w:w="288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337540,000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137988,44405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151255,83839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245264,26313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276065,805</w:t>
            </w:r>
          </w:p>
        </w:tc>
        <w:tc>
          <w:tcPr>
            <w:tcW w:w="288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337540,000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4802,95150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336,39689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54694,500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767,900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2.8. </w:t>
      </w:r>
      <w:hyperlink r:id="rId20" w:history="1">
        <w:r>
          <w:rPr>
            <w:color w:val="0000FF"/>
          </w:rPr>
          <w:t>строку 1.1.2.1.2.2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54"/>
        <w:gridCol w:w="306"/>
        <w:gridCol w:w="404"/>
        <w:gridCol w:w="628"/>
        <w:gridCol w:w="628"/>
        <w:gridCol w:w="628"/>
        <w:gridCol w:w="628"/>
        <w:gridCol w:w="2366"/>
        <w:gridCol w:w="1120"/>
        <w:gridCol w:w="707"/>
        <w:gridCol w:w="1071"/>
        <w:gridCol w:w="1183"/>
        <w:gridCol w:w="1183"/>
        <w:gridCol w:w="1183"/>
      </w:tblGrid>
      <w:tr w:rsidR="008D5EB8" w:rsidTr="008D5EB8"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14863,800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205708,184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272413,400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2.9. строки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8"/>
        <w:gridCol w:w="1987"/>
        <w:gridCol w:w="1406"/>
        <w:gridCol w:w="1406"/>
        <w:gridCol w:w="1406"/>
        <w:gridCol w:w="1294"/>
        <w:gridCol w:w="1183"/>
      </w:tblGrid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73145,400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618064,58206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1676684,186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272413,400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23145,400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205708,18400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272413,400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8100,000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1375700,670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191381,24412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488095,43139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659227,90782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1738254,386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281868,700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183592,62252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343515,530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246860,884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362553,716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281868,700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7788,6216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94579,90139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50000,0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1375700,670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191381,24412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488095,43139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659227,90782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1738254,386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281868,700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183592,62252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343515,530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246860,884</w:t>
            </w:r>
          </w:p>
        </w:tc>
        <w:tc>
          <w:tcPr>
            <w:tcW w:w="370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362553,716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281868,700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7788,6216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94579,90139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1375700,670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2.10. </w:t>
      </w:r>
      <w:hyperlink r:id="rId24" w:history="1">
        <w:r>
          <w:rPr>
            <w:color w:val="0000FF"/>
          </w:rPr>
          <w:t>строки 1.1.3.1.1.1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86"/>
        <w:gridCol w:w="412"/>
        <w:gridCol w:w="236"/>
        <w:gridCol w:w="406"/>
        <w:gridCol w:w="491"/>
        <w:gridCol w:w="492"/>
        <w:gridCol w:w="492"/>
        <w:gridCol w:w="2366"/>
        <w:gridCol w:w="1987"/>
        <w:gridCol w:w="1071"/>
        <w:gridCol w:w="960"/>
        <w:gridCol w:w="1071"/>
        <w:gridCol w:w="1294"/>
        <w:gridCol w:w="625"/>
      </w:tblGrid>
      <w:tr w:rsidR="008D5EB8" w:rsidTr="008D5EB8">
        <w:tc>
          <w:tcPr>
            <w:tcW w:w="260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площадь объектов озеленения общего пользования, принятая в эксплуатацию (сквер по ул. Гашкова, 20)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36605,45418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выполнение работ по корректировке проектно-сметной документации на строительство сквера по ул. Гашкова, 20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выполненные работы по наружному освещению (сквер по ул. Гашкова, 20)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выполненные строительно-монтажные работы по строительству сквера по ул. Гашкова, 20 (невыполнение показателя за отчетный год)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267,81777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267,81777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36605,45418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36605,45418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267,81777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sectPr w:rsidR="008D5E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2.11. </w:t>
      </w:r>
      <w:hyperlink r:id="rId26" w:history="1">
        <w:r>
          <w:rPr>
            <w:color w:val="0000FF"/>
          </w:rPr>
          <w:t>строку 1.1.3.1.3.2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67"/>
        <w:gridCol w:w="412"/>
        <w:gridCol w:w="587"/>
        <w:gridCol w:w="768"/>
        <w:gridCol w:w="768"/>
        <w:gridCol w:w="769"/>
        <w:gridCol w:w="769"/>
        <w:gridCol w:w="2366"/>
        <w:gridCol w:w="1261"/>
        <w:gridCol w:w="848"/>
        <w:gridCol w:w="848"/>
        <w:gridCol w:w="930"/>
        <w:gridCol w:w="1071"/>
        <w:gridCol w:w="625"/>
      </w:tblGrid>
      <w:tr w:rsidR="008D5EB8" w:rsidTr="008D5EB8"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 xml:space="preserve">выполненные строительно-монтажные работы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50217,205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2.12. </w:t>
      </w:r>
      <w:hyperlink r:id="rId27" w:history="1">
        <w:r>
          <w:rPr>
            <w:color w:val="0000FF"/>
          </w:rPr>
          <w:t>строки 1.1.3.1.3.3</w:t>
        </w:r>
      </w:hyperlink>
      <w:r>
        <w:t>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67"/>
        <w:gridCol w:w="306"/>
        <w:gridCol w:w="441"/>
        <w:gridCol w:w="625"/>
        <w:gridCol w:w="625"/>
        <w:gridCol w:w="625"/>
        <w:gridCol w:w="626"/>
        <w:gridCol w:w="2366"/>
        <w:gridCol w:w="1987"/>
        <w:gridCol w:w="960"/>
        <w:gridCol w:w="625"/>
        <w:gridCol w:w="694"/>
        <w:gridCol w:w="1071"/>
        <w:gridCol w:w="1071"/>
      </w:tblGrid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  <w:jc w:val="center"/>
            </w:pPr>
            <w:r>
              <w:t>1.1.3.1.3.3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 xml:space="preserve">площадь объектов озеленения общего пользования, принятая в эксплуатацию (сквер по ул. </w:t>
            </w:r>
            <w:proofErr w:type="spellStart"/>
            <w:r>
              <w:t>Калгановской</w:t>
            </w:r>
            <w:proofErr w:type="spellEnd"/>
            <w:r>
              <w:t>, 62)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34015,656</w:t>
            </w:r>
          </w:p>
        </w:tc>
      </w:tr>
      <w:tr w:rsidR="008D5EB8" w:rsidTr="008D5EB8">
        <w:tc>
          <w:tcPr>
            <w:tcW w:w="2804" w:type="pct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2744,801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50217,205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34015,656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50217,205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34015,656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2744,801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2.13. </w:t>
      </w:r>
      <w:hyperlink r:id="rId29" w:history="1">
        <w:r>
          <w:rPr>
            <w:color w:val="0000FF"/>
          </w:rPr>
          <w:t>строку 1.1.3.1.5.2</w:t>
        </w:r>
      </w:hyperlink>
      <w:r>
        <w:t xml:space="preserve"> признать утратившей силу;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2.14. </w:t>
      </w:r>
      <w:hyperlink r:id="rId30" w:history="1">
        <w:r>
          <w:rPr>
            <w:color w:val="0000FF"/>
          </w:rPr>
          <w:t>строки 1.1.3.1.5.3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1.1.3.1.5,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580"/>
        <w:gridCol w:w="306"/>
        <w:gridCol w:w="672"/>
        <w:gridCol w:w="756"/>
        <w:gridCol w:w="756"/>
        <w:gridCol w:w="756"/>
        <w:gridCol w:w="756"/>
        <w:gridCol w:w="2366"/>
        <w:gridCol w:w="1248"/>
        <w:gridCol w:w="960"/>
        <w:gridCol w:w="720"/>
        <w:gridCol w:w="917"/>
        <w:gridCol w:w="1071"/>
        <w:gridCol w:w="625"/>
      </w:tblGrid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  <w:jc w:val="center"/>
            </w:pPr>
            <w:r>
              <w:t>1.1.3.1.5.3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площадь объектов озеленения общего пользования, принятая в эксплуатацию (сквер по ул. Генерала Черняховского)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54341,537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gridSpan w:val="9"/>
          </w:tcPr>
          <w:p w:rsidR="008D5EB8" w:rsidRDefault="008D5EB8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3210,118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54341,537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2.15. </w:t>
      </w:r>
      <w:hyperlink r:id="rId32" w:history="1">
        <w:r>
          <w:rPr>
            <w:color w:val="0000FF"/>
          </w:rPr>
          <w:t>строки 1.1.3.1.7.2</w:t>
        </w:r>
      </w:hyperlink>
      <w:r>
        <w:t xml:space="preserve">, </w:t>
      </w:r>
      <w:hyperlink r:id="rId33" w:history="1">
        <w:r>
          <w:rPr>
            <w:color w:val="0000FF"/>
          </w:rPr>
          <w:t>1.1.3.1.7.3</w:t>
        </w:r>
      </w:hyperlink>
      <w:r>
        <w:t>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1.1.3.1.7,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38"/>
        <w:gridCol w:w="412"/>
        <w:gridCol w:w="290"/>
        <w:gridCol w:w="577"/>
        <w:gridCol w:w="577"/>
        <w:gridCol w:w="577"/>
        <w:gridCol w:w="578"/>
        <w:gridCol w:w="2366"/>
        <w:gridCol w:w="1987"/>
        <w:gridCol w:w="960"/>
        <w:gridCol w:w="960"/>
        <w:gridCol w:w="625"/>
        <w:gridCol w:w="1071"/>
        <w:gridCol w:w="1071"/>
      </w:tblGrid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  <w:jc w:val="center"/>
            </w:pPr>
            <w:r>
              <w:t>1.1.3.1.7.2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56188,389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60" w:type="pct"/>
          </w:tcPr>
          <w:p w:rsidR="008D5EB8" w:rsidRDefault="008D5EB8">
            <w:pPr>
              <w:pStyle w:val="ConsPlusNormal"/>
              <w:jc w:val="center"/>
            </w:pPr>
            <w:r>
              <w:t>1.1.3.1.7.3</w:t>
            </w: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 xml:space="preserve">площадь объектов озеленения </w:t>
            </w:r>
            <w:r>
              <w:lastRenderedPageBreak/>
              <w:t xml:space="preserve">общего пользования, принятая в эксплуатацию (сквер по ул. </w:t>
            </w:r>
            <w:proofErr w:type="spellStart"/>
            <w:r>
              <w:t>Корсуньской</w:t>
            </w:r>
            <w:proofErr w:type="spellEnd"/>
            <w:r>
              <w:t>, 31)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25389,366</w:t>
            </w:r>
          </w:p>
        </w:tc>
      </w:tr>
      <w:tr w:rsidR="008D5EB8" w:rsidTr="008D5EB8">
        <w:tc>
          <w:tcPr>
            <w:tcW w:w="2804" w:type="pct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56188,389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25389,366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56188,389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25389,366</w:t>
            </w:r>
          </w:p>
        </w:tc>
      </w:tr>
      <w:tr w:rsidR="008D5EB8" w:rsidTr="008D5EB8">
        <w:tc>
          <w:tcPr>
            <w:tcW w:w="2804" w:type="pct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2.16. </w:t>
      </w:r>
      <w:hyperlink r:id="rId35" w:history="1">
        <w:r>
          <w:rPr>
            <w:color w:val="0000FF"/>
          </w:rPr>
          <w:t>строки 1.1.3.1.9.2</w:t>
        </w:r>
      </w:hyperlink>
      <w:r>
        <w:t>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1.1.3.1.9, в том числе по источникам финансирования" признать утратившими силу;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>2.17. строки "</w:t>
      </w:r>
      <w:hyperlink r:id="rId37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5"/>
        <w:gridCol w:w="1987"/>
        <w:gridCol w:w="1294"/>
        <w:gridCol w:w="1294"/>
        <w:gridCol w:w="1183"/>
        <w:gridCol w:w="1406"/>
        <w:gridCol w:w="1071"/>
      </w:tblGrid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24022,57682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13306,60905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214682,18518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77469,522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18519,30405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200425,38518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77469,522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5503,27277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7697,82405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14256,8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24022,57682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13306,60905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214682,18518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77469,522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18519,30405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200425,38518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77469,522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5503,27277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7697,82405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2.18. </w:t>
      </w:r>
      <w:hyperlink r:id="rId39" w:history="1">
        <w:r>
          <w:rPr>
            <w:color w:val="0000FF"/>
          </w:rPr>
          <w:t>строку 1.1.5.1.1.2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63"/>
        <w:gridCol w:w="387"/>
        <w:gridCol w:w="625"/>
        <w:gridCol w:w="625"/>
        <w:gridCol w:w="547"/>
        <w:gridCol w:w="661"/>
        <w:gridCol w:w="662"/>
        <w:gridCol w:w="2167"/>
        <w:gridCol w:w="1154"/>
        <w:gridCol w:w="1071"/>
        <w:gridCol w:w="1071"/>
        <w:gridCol w:w="960"/>
        <w:gridCol w:w="848"/>
        <w:gridCol w:w="848"/>
      </w:tblGrid>
      <w:tr w:rsidR="008D5EB8" w:rsidTr="008D5EB8">
        <w:tc>
          <w:tcPr>
            <w:tcW w:w="260" w:type="pct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00" w:type="pct"/>
            <w:vMerge w:val="restart"/>
          </w:tcPr>
          <w:p w:rsidR="008D5EB8" w:rsidRDefault="008D5EB8">
            <w:pPr>
              <w:pStyle w:val="ConsPlusNormal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46,300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48,100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14,800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15,100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36,4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6,45209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16,31263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30,200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30,200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27,800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8,28008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17,700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9,100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9,100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0,454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1,400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5,900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4,500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3,000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5,500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38,500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23,600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24,200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24,200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8,558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4,739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6,600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38,500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12,36211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24,200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24,200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25,025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44,000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8,611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30,200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30,200</w:t>
            </w:r>
          </w:p>
        </w:tc>
      </w:tr>
      <w:tr w:rsidR="008D5EB8" w:rsidTr="008D5EB8">
        <w:tc>
          <w:tcPr>
            <w:tcW w:w="260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00" w:type="pct"/>
          </w:tcPr>
          <w:p w:rsidR="008D5EB8" w:rsidRDefault="008D5EB8">
            <w:pPr>
              <w:pStyle w:val="ConsPlusNormal"/>
            </w:pPr>
            <w:r>
              <w:t>Итого по ПНР</w:t>
            </w:r>
          </w:p>
        </w:tc>
        <w:tc>
          <w:tcPr>
            <w:tcW w:w="155" w:type="pct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561,8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570,5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315" w:type="pct"/>
          </w:tcPr>
          <w:p w:rsidR="008D5EB8" w:rsidRDefault="008D5EB8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441" w:type="pct"/>
          </w:tcPr>
          <w:p w:rsidR="008D5EB8" w:rsidRDefault="008D5EB8">
            <w:pPr>
              <w:pStyle w:val="ConsPlusNormal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111,53109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203,65071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87,71211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144,000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142,600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2.19. </w:t>
      </w:r>
      <w:hyperlink r:id="rId40" w:history="1">
        <w:r>
          <w:rPr>
            <w:color w:val="0000FF"/>
          </w:rPr>
          <w:t>строку 1.1.5.1.1.6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11"/>
        <w:gridCol w:w="412"/>
        <w:gridCol w:w="588"/>
        <w:gridCol w:w="772"/>
        <w:gridCol w:w="772"/>
        <w:gridCol w:w="772"/>
        <w:gridCol w:w="772"/>
        <w:gridCol w:w="1765"/>
        <w:gridCol w:w="1264"/>
        <w:gridCol w:w="851"/>
        <w:gridCol w:w="851"/>
        <w:gridCol w:w="932"/>
        <w:gridCol w:w="932"/>
        <w:gridCol w:w="695"/>
      </w:tblGrid>
      <w:tr w:rsidR="008D5EB8" w:rsidTr="008D5EB8"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1.1.5.1.1.6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</w:t>
            </w:r>
            <w:r>
              <w:lastRenderedPageBreak/>
              <w:t>размещенных движимых объектов (вышки сотовой связи)</w:t>
            </w: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216,614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2.20. строки "</w:t>
      </w:r>
      <w:hyperlink r:id="rId41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5"/>
        <w:gridCol w:w="1389"/>
        <w:gridCol w:w="976"/>
        <w:gridCol w:w="976"/>
        <w:gridCol w:w="1057"/>
        <w:gridCol w:w="1057"/>
        <w:gridCol w:w="960"/>
      </w:tblGrid>
      <w:tr w:rsidR="008D5EB8" w:rsidTr="008D5EB8">
        <w:tc>
          <w:tcPr>
            <w:tcW w:w="2804" w:type="pct"/>
          </w:tcPr>
          <w:p w:rsidR="008D5EB8" w:rsidRDefault="008D5EB8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955,015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</w:tr>
      <w:tr w:rsidR="008D5EB8" w:rsidTr="008D5EB8">
        <w:tc>
          <w:tcPr>
            <w:tcW w:w="2804" w:type="pct"/>
          </w:tcPr>
          <w:p w:rsidR="008D5EB8" w:rsidRDefault="008D5EB8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955,015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</w:tr>
      <w:tr w:rsidR="008D5EB8" w:rsidTr="008D5EB8">
        <w:tc>
          <w:tcPr>
            <w:tcW w:w="2804" w:type="pct"/>
          </w:tcPr>
          <w:p w:rsidR="008D5EB8" w:rsidRDefault="008D5EB8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500,449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1438,078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955,015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1694,700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2.21. </w:t>
      </w:r>
      <w:hyperlink r:id="rId4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406"/>
        <w:gridCol w:w="1406"/>
        <w:gridCol w:w="1517"/>
        <w:gridCol w:w="1517"/>
        <w:gridCol w:w="1183"/>
      </w:tblGrid>
      <w:tr w:rsidR="008D5EB8" w:rsidTr="008D5EB8">
        <w:tc>
          <w:tcPr>
            <w:tcW w:w="2804" w:type="pct"/>
            <w:vMerge w:val="restart"/>
          </w:tcPr>
          <w:p w:rsidR="008D5EB8" w:rsidRDefault="008D5EB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387275,96149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682002,21621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1005534,09425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2267229,47618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721672,622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369181,11562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520951,65864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522285,90195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876504,10618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721672,622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18094,84587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111050,55757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458950,89806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1376468,570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 w:rsidTr="008D5EB8">
        <w:tc>
          <w:tcPr>
            <w:tcW w:w="2804" w:type="pct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4" w:type="pct"/>
          </w:tcPr>
          <w:p w:rsidR="008D5EB8" w:rsidRDefault="008D5EB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2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  <w:tc>
          <w:tcPr>
            <w:tcW w:w="370" w:type="pct"/>
          </w:tcPr>
          <w:p w:rsidR="008D5EB8" w:rsidRDefault="008D5EB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288" w:type="pc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 в </w:t>
      </w:r>
      <w:hyperlink r:id="rId45" w:history="1">
        <w:r>
          <w:rPr>
            <w:color w:val="0000FF"/>
          </w:rPr>
          <w:t>приложении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2.22.1. в </w:t>
      </w:r>
      <w:hyperlink r:id="rId46" w:history="1">
        <w:r>
          <w:rPr>
            <w:color w:val="0000FF"/>
          </w:rPr>
          <w:t>таблице 1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2.22.1.1. </w:t>
      </w:r>
      <w:hyperlink r:id="rId47" w:history="1">
        <w:r>
          <w:rPr>
            <w:color w:val="0000FF"/>
          </w:rPr>
          <w:t>строки 11</w:t>
        </w:r>
      </w:hyperlink>
      <w:r>
        <w:t xml:space="preserve">, </w:t>
      </w:r>
      <w:hyperlink r:id="rId48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9468"/>
      </w:tblGrid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468" w:type="dxa"/>
          </w:tcPr>
          <w:p w:rsidR="008D5EB8" w:rsidRDefault="008D5EB8">
            <w:pPr>
              <w:pStyle w:val="ConsPlusNormal"/>
            </w:pPr>
            <w:r>
              <w:t>2018-2022 годы</w:t>
            </w:r>
          </w:p>
        </w:tc>
      </w:tr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9468" w:type="dxa"/>
          </w:tcPr>
          <w:p w:rsidR="008D5EB8" w:rsidRDefault="008D5EB8">
            <w:pPr>
              <w:pStyle w:val="ConsPlusNormal"/>
            </w:pPr>
            <w:r>
              <w:t>2019-2022 годы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2.22.1.2. </w:t>
      </w:r>
      <w:hyperlink r:id="rId49" w:history="1">
        <w:r>
          <w:rPr>
            <w:color w:val="0000FF"/>
          </w:rPr>
          <w:t>строки 14</w:t>
        </w:r>
      </w:hyperlink>
      <w:r>
        <w:t xml:space="preserve">, </w:t>
      </w:r>
      <w:hyperlink r:id="rId50" w:history="1">
        <w:r>
          <w:rPr>
            <w:color w:val="0000FF"/>
          </w:rPr>
          <w:t>15</w:t>
        </w:r>
      </w:hyperlink>
      <w:r>
        <w:t xml:space="preserve">, </w:t>
      </w:r>
      <w:hyperlink r:id="rId51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800"/>
        <w:gridCol w:w="2128"/>
        <w:gridCol w:w="1384"/>
        <w:gridCol w:w="632"/>
        <w:gridCol w:w="632"/>
        <w:gridCol w:w="1144"/>
        <w:gridCol w:w="512"/>
        <w:gridCol w:w="512"/>
        <w:gridCol w:w="1144"/>
        <w:gridCol w:w="1384"/>
      </w:tblGrid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8088" w:type="dxa"/>
            <w:gridSpan w:val="8"/>
          </w:tcPr>
          <w:p w:rsidR="008D5EB8" w:rsidRDefault="008D5EB8">
            <w:pPr>
              <w:pStyle w:val="ConsPlusNormal"/>
            </w:pPr>
            <w:r>
              <w:t>43698,40154 тыс. руб.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</w:pPr>
          </w:p>
        </w:tc>
      </w:tr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00" w:type="dxa"/>
            <w:vMerge w:val="restart"/>
          </w:tcPr>
          <w:p w:rsidR="008D5EB8" w:rsidRDefault="008D5EB8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7344" w:type="dxa"/>
            <w:gridSpan w:val="8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43698,40154</w:t>
            </w:r>
          </w:p>
        </w:tc>
        <w:tc>
          <w:tcPr>
            <w:tcW w:w="126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1034,07477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241,77177</w:t>
            </w:r>
          </w:p>
        </w:tc>
        <w:tc>
          <w:tcPr>
            <w:tcW w:w="102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36605,45418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43456,62977</w:t>
            </w:r>
          </w:p>
        </w:tc>
        <w:tc>
          <w:tcPr>
            <w:tcW w:w="126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1034,07477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5608,785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36605,45418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241,77177</w:t>
            </w:r>
          </w:p>
        </w:tc>
        <w:tc>
          <w:tcPr>
            <w:tcW w:w="126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241,77177</w:t>
            </w:r>
          </w:p>
        </w:tc>
        <w:tc>
          <w:tcPr>
            <w:tcW w:w="1024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</w:pPr>
          </w:p>
        </w:tc>
      </w:tr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 (невыполнение показателя за 2017 год)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2018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принятый заказчиком 1 этап строительства (подготовка территории строительства, земляные работы) (невыполнение показателя за 2018 год)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2019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наружному освещению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выполненные работы по корректировке проектно-сметной документации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2021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800" w:type="dxa"/>
          </w:tcPr>
          <w:p w:rsidR="008D5EB8" w:rsidRDefault="008D5EB8">
            <w:pPr>
              <w:pStyle w:val="ConsPlusNormal"/>
            </w:pPr>
            <w:r>
              <w:t>выполненные строительно-монтажные работы (ввод объекта в эксплуатацию)</w:t>
            </w:r>
          </w:p>
        </w:tc>
        <w:tc>
          <w:tcPr>
            <w:tcW w:w="4144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88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0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2.22.1.3. </w:t>
      </w:r>
      <w:hyperlink r:id="rId52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6463"/>
        <w:gridCol w:w="3005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463" w:type="dxa"/>
          </w:tcPr>
          <w:p w:rsidR="008D5EB8" w:rsidRDefault="008D5EB8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005" w:type="dxa"/>
          </w:tcPr>
          <w:p w:rsidR="008D5EB8" w:rsidRDefault="008D5EB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463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проектно-изыскательских работ</w:t>
            </w:r>
          </w:p>
        </w:tc>
        <w:tc>
          <w:tcPr>
            <w:tcW w:w="3005" w:type="dxa"/>
          </w:tcPr>
          <w:p w:rsidR="008D5EB8" w:rsidRDefault="008D5EB8">
            <w:pPr>
              <w:pStyle w:val="ConsPlusNormal"/>
              <w:jc w:val="center"/>
            </w:pPr>
            <w:r>
              <w:t>2018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463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3005" w:type="dxa"/>
          </w:tcPr>
          <w:p w:rsidR="008D5EB8" w:rsidRDefault="008D5EB8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463" w:type="dxa"/>
          </w:tcPr>
          <w:p w:rsidR="008D5EB8" w:rsidRDefault="008D5EB8">
            <w:pPr>
              <w:pStyle w:val="ConsPlusNormal"/>
              <w:jc w:val="center"/>
            </w:pPr>
            <w:r>
              <w:t>выполненные работы по корректировке проектно-сметной документации</w:t>
            </w:r>
          </w:p>
        </w:tc>
        <w:tc>
          <w:tcPr>
            <w:tcW w:w="3005" w:type="dxa"/>
          </w:tcPr>
          <w:p w:rsidR="008D5EB8" w:rsidRDefault="008D5EB8">
            <w:pPr>
              <w:pStyle w:val="ConsPlusNormal"/>
              <w:jc w:val="center"/>
            </w:pPr>
            <w:r>
              <w:t>2021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463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3005" w:type="dxa"/>
          </w:tcPr>
          <w:p w:rsidR="008D5EB8" w:rsidRDefault="008D5EB8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2.22.2. в </w:t>
      </w:r>
      <w:hyperlink r:id="rId53" w:history="1">
        <w:r>
          <w:rPr>
            <w:color w:val="0000FF"/>
          </w:rPr>
          <w:t>таблице 3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2.22.2.1. </w:t>
      </w:r>
      <w:hyperlink r:id="rId54" w:history="1">
        <w:r>
          <w:rPr>
            <w:color w:val="0000FF"/>
          </w:rPr>
          <w:t>строки 11</w:t>
        </w:r>
      </w:hyperlink>
      <w:r>
        <w:t>,</w:t>
      </w:r>
      <w:hyperlink r:id="rId55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2608"/>
        <w:gridCol w:w="7767"/>
      </w:tblGrid>
      <w:tr w:rsidR="008D5EB8">
        <w:tc>
          <w:tcPr>
            <w:tcW w:w="557" w:type="dxa"/>
          </w:tcPr>
          <w:p w:rsidR="008D5EB8" w:rsidRDefault="008D5EB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8D5EB8" w:rsidRDefault="008D5EB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767" w:type="dxa"/>
          </w:tcPr>
          <w:p w:rsidR="008D5EB8" w:rsidRDefault="008D5EB8">
            <w:pPr>
              <w:pStyle w:val="ConsPlusNormal"/>
            </w:pPr>
            <w:r>
              <w:t>2019; 2022-2023 годы</w:t>
            </w:r>
          </w:p>
        </w:tc>
      </w:tr>
      <w:tr w:rsidR="008D5EB8">
        <w:tc>
          <w:tcPr>
            <w:tcW w:w="557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608" w:type="dxa"/>
          </w:tcPr>
          <w:p w:rsidR="008D5EB8" w:rsidRDefault="008D5EB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767" w:type="dxa"/>
          </w:tcPr>
          <w:p w:rsidR="008D5EB8" w:rsidRDefault="008D5EB8">
            <w:pPr>
              <w:pStyle w:val="ConsPlusNormal"/>
            </w:pPr>
            <w:r>
              <w:t>2022-2023 годы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2.22.2.2. </w:t>
      </w:r>
      <w:hyperlink r:id="rId56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2128"/>
        <w:gridCol w:w="1144"/>
        <w:gridCol w:w="1024"/>
        <w:gridCol w:w="604"/>
        <w:gridCol w:w="604"/>
        <w:gridCol w:w="1144"/>
        <w:gridCol w:w="1144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64" w:type="dxa"/>
            <w:gridSpan w:val="6"/>
          </w:tcPr>
          <w:p w:rsidR="008D5EB8" w:rsidRDefault="008D5EB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86977,662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2744,801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50217,205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34015,656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84232,861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50217,205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34015,656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2744,801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2744,801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</w:tr>
    </w:tbl>
    <w:p w:rsidR="008D5EB8" w:rsidRDefault="008D5EB8">
      <w:pPr>
        <w:sectPr w:rsidR="008D5E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2.22.2.3. </w:t>
      </w:r>
      <w:hyperlink r:id="rId57" w:history="1">
        <w:r>
          <w:rPr>
            <w:color w:val="0000FF"/>
          </w:rPr>
          <w:t>строку 16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2665"/>
        <w:gridCol w:w="2835"/>
        <w:gridCol w:w="2268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665" w:type="dxa"/>
          </w:tcPr>
          <w:p w:rsidR="008D5EB8" w:rsidRDefault="008D5EB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5" w:type="dxa"/>
          </w:tcPr>
          <w:p w:rsidR="008D5EB8" w:rsidRDefault="008D5EB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665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5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2019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2665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5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2022-2023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2665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5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2.22.2.4. </w:t>
      </w:r>
      <w:hyperlink r:id="rId58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5499"/>
        <w:gridCol w:w="2268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499" w:type="dxa"/>
          </w:tcPr>
          <w:p w:rsidR="008D5EB8" w:rsidRDefault="008D5EB8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5499" w:type="dxa"/>
          </w:tcPr>
          <w:p w:rsidR="008D5EB8" w:rsidRDefault="008D5EB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2019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5499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5499" w:type="dxa"/>
          </w:tcPr>
          <w:p w:rsidR="008D5EB8" w:rsidRDefault="008D5EB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268" w:type="dxa"/>
          </w:tcPr>
          <w:p w:rsidR="008D5EB8" w:rsidRDefault="008D5EB8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8D5EB8" w:rsidRDefault="008D5EB8">
      <w:pPr>
        <w:sectPr w:rsidR="008D5E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2.22.3. в </w:t>
      </w:r>
      <w:hyperlink r:id="rId59" w:history="1">
        <w:r>
          <w:rPr>
            <w:color w:val="0000FF"/>
          </w:rPr>
          <w:t>таблице 5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2.22.3.1. </w:t>
      </w:r>
      <w:hyperlink r:id="rId60" w:history="1">
        <w:r>
          <w:rPr>
            <w:color w:val="0000FF"/>
          </w:rPr>
          <w:t>строки 11</w:t>
        </w:r>
      </w:hyperlink>
      <w:r>
        <w:t xml:space="preserve">, </w:t>
      </w:r>
      <w:hyperlink r:id="rId61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5839"/>
      </w:tblGrid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839" w:type="dxa"/>
          </w:tcPr>
          <w:p w:rsidR="008D5EB8" w:rsidRDefault="008D5EB8">
            <w:pPr>
              <w:pStyle w:val="ConsPlusNormal"/>
            </w:pPr>
            <w:r>
              <w:t>2019, 2022 годы</w:t>
            </w:r>
          </w:p>
        </w:tc>
      </w:tr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839" w:type="dxa"/>
          </w:tcPr>
          <w:p w:rsidR="008D5EB8" w:rsidRDefault="008D5EB8">
            <w:pPr>
              <w:pStyle w:val="ConsPlusNormal"/>
            </w:pPr>
            <w:r>
              <w:t>2022 год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2.22.3.2. </w:t>
      </w:r>
      <w:hyperlink r:id="rId62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1852"/>
        <w:gridCol w:w="1191"/>
        <w:gridCol w:w="1077"/>
        <w:gridCol w:w="604"/>
        <w:gridCol w:w="1144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16" w:type="dxa"/>
            <w:gridSpan w:val="4"/>
          </w:tcPr>
          <w:p w:rsidR="008D5EB8" w:rsidRDefault="008D5EB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191" w:type="dxa"/>
          </w:tcPr>
          <w:p w:rsidR="008D5EB8" w:rsidRDefault="008D5EB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</w:tcPr>
          <w:p w:rsidR="008D5EB8" w:rsidRDefault="008D5EB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52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8D5EB8" w:rsidRDefault="008D5EB8">
            <w:pPr>
              <w:pStyle w:val="ConsPlusNormal"/>
              <w:jc w:val="center"/>
            </w:pPr>
            <w:r>
              <w:t>57551,655</w:t>
            </w:r>
          </w:p>
        </w:tc>
        <w:tc>
          <w:tcPr>
            <w:tcW w:w="1077" w:type="dxa"/>
          </w:tcPr>
          <w:p w:rsidR="008D5EB8" w:rsidRDefault="008D5EB8">
            <w:pPr>
              <w:pStyle w:val="ConsPlusNormal"/>
              <w:jc w:val="center"/>
            </w:pPr>
            <w:r>
              <w:t>3210,118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54341,537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2.22.3.3. </w:t>
      </w:r>
      <w:hyperlink r:id="rId63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4139"/>
        <w:gridCol w:w="1757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39" w:type="dxa"/>
          </w:tcPr>
          <w:p w:rsidR="008D5EB8" w:rsidRDefault="008D5EB8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57" w:type="dxa"/>
          </w:tcPr>
          <w:p w:rsidR="008D5EB8" w:rsidRDefault="008D5EB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139" w:type="dxa"/>
          </w:tcPr>
          <w:p w:rsidR="008D5EB8" w:rsidRDefault="008D5EB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57" w:type="dxa"/>
          </w:tcPr>
          <w:p w:rsidR="008D5EB8" w:rsidRDefault="008D5EB8">
            <w:pPr>
              <w:pStyle w:val="ConsPlusNormal"/>
              <w:jc w:val="center"/>
            </w:pPr>
            <w:r>
              <w:t>2019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139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1757" w:type="dxa"/>
          </w:tcPr>
          <w:p w:rsidR="008D5EB8" w:rsidRDefault="008D5EB8">
            <w:pPr>
              <w:pStyle w:val="ConsPlusNormal"/>
              <w:jc w:val="center"/>
            </w:pPr>
            <w:r>
              <w:t>2022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139" w:type="dxa"/>
          </w:tcPr>
          <w:p w:rsidR="008D5EB8" w:rsidRDefault="008D5EB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57" w:type="dxa"/>
          </w:tcPr>
          <w:p w:rsidR="008D5EB8" w:rsidRDefault="008D5EB8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2.22.4. в </w:t>
      </w:r>
      <w:hyperlink r:id="rId64" w:history="1">
        <w:r>
          <w:rPr>
            <w:color w:val="0000FF"/>
          </w:rPr>
          <w:t>таблице 7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2.22.4.1. </w:t>
      </w:r>
      <w:hyperlink r:id="rId65" w:history="1">
        <w:r>
          <w:rPr>
            <w:color w:val="0000FF"/>
          </w:rPr>
          <w:t>строки 11</w:t>
        </w:r>
      </w:hyperlink>
      <w:r>
        <w:t xml:space="preserve">, </w:t>
      </w:r>
      <w:hyperlink r:id="rId66" w:history="1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p w:rsidR="008D5EB8" w:rsidRDefault="008D5EB8">
      <w:pPr>
        <w:sectPr w:rsidR="008D5EB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7200"/>
      </w:tblGrid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7200" w:type="dxa"/>
          </w:tcPr>
          <w:p w:rsidR="008D5EB8" w:rsidRDefault="008D5EB8">
            <w:pPr>
              <w:pStyle w:val="ConsPlusNormal"/>
            </w:pPr>
            <w:r>
              <w:t>2020, 2022-2023 годы</w:t>
            </w:r>
          </w:p>
        </w:tc>
      </w:tr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7200" w:type="dxa"/>
          </w:tcPr>
          <w:p w:rsidR="008D5EB8" w:rsidRDefault="008D5EB8">
            <w:pPr>
              <w:pStyle w:val="ConsPlusNormal"/>
            </w:pPr>
            <w:r>
              <w:t>2022-2023 годы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2.22.4.2. </w:t>
      </w:r>
      <w:hyperlink r:id="rId67" w:history="1">
        <w:r>
          <w:rPr>
            <w:color w:val="0000FF"/>
          </w:rPr>
          <w:t>строки 15</w:t>
        </w:r>
      </w:hyperlink>
      <w:r>
        <w:t xml:space="preserve">, </w:t>
      </w:r>
      <w:hyperlink r:id="rId68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2128"/>
        <w:gridCol w:w="1144"/>
        <w:gridCol w:w="1024"/>
        <w:gridCol w:w="604"/>
        <w:gridCol w:w="1144"/>
        <w:gridCol w:w="1144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60" w:type="dxa"/>
            <w:gridSpan w:val="5"/>
          </w:tcPr>
          <w:p w:rsidR="008D5EB8" w:rsidRDefault="008D5EB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83361,453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56188,389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25389,366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81577,755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56188,389</w:t>
            </w:r>
          </w:p>
        </w:tc>
        <w:tc>
          <w:tcPr>
            <w:tcW w:w="1144" w:type="dxa"/>
            <w:vAlign w:val="center"/>
          </w:tcPr>
          <w:p w:rsidR="008D5EB8" w:rsidRDefault="008D5EB8">
            <w:pPr>
              <w:pStyle w:val="ConsPlusNormal"/>
              <w:jc w:val="center"/>
            </w:pPr>
            <w:r>
              <w:t>25389,366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1024" w:type="dxa"/>
          </w:tcPr>
          <w:p w:rsidR="008D5EB8" w:rsidRDefault="008D5EB8">
            <w:pPr>
              <w:pStyle w:val="ConsPlusNormal"/>
              <w:jc w:val="center"/>
            </w:pPr>
            <w:r>
              <w:t>1783,698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</w:tr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3272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62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8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3272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2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3272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2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2022-2023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</w:tcPr>
          <w:p w:rsidR="008D5EB8" w:rsidRDefault="008D5EB8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3272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2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88" w:type="dxa"/>
            <w:gridSpan w:val="2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2.22.4.3. </w:t>
      </w:r>
      <w:hyperlink r:id="rId69" w:history="1">
        <w:r>
          <w:rPr>
            <w:color w:val="0000FF"/>
          </w:rPr>
          <w:t>строку 20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778"/>
        <w:gridCol w:w="4876"/>
        <w:gridCol w:w="2324"/>
      </w:tblGrid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778" w:type="dxa"/>
            <w:vMerge w:val="restart"/>
          </w:tcPr>
          <w:p w:rsidR="008D5EB8" w:rsidRDefault="008D5EB8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876" w:type="dxa"/>
          </w:tcPr>
          <w:p w:rsidR="008D5EB8" w:rsidRDefault="008D5EB8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24" w:type="dxa"/>
          </w:tcPr>
          <w:p w:rsidR="008D5EB8" w:rsidRDefault="008D5EB8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76" w:type="dxa"/>
          </w:tcPr>
          <w:p w:rsidR="008D5EB8" w:rsidRDefault="008D5EB8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324" w:type="dxa"/>
          </w:tcPr>
          <w:p w:rsidR="008D5EB8" w:rsidRDefault="008D5EB8">
            <w:pPr>
              <w:pStyle w:val="ConsPlusNormal"/>
              <w:jc w:val="center"/>
            </w:pPr>
            <w:r>
              <w:t>2020 год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76" w:type="dxa"/>
          </w:tcPr>
          <w:p w:rsidR="008D5EB8" w:rsidRDefault="008D5EB8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324" w:type="dxa"/>
          </w:tcPr>
          <w:p w:rsidR="008D5EB8" w:rsidRDefault="008D5EB8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876" w:type="dxa"/>
          </w:tcPr>
          <w:p w:rsidR="008D5EB8" w:rsidRDefault="008D5EB8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324" w:type="dxa"/>
          </w:tcPr>
          <w:p w:rsidR="008D5EB8" w:rsidRDefault="008D5EB8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2.22.5. </w:t>
      </w:r>
      <w:hyperlink r:id="rId70" w:history="1">
        <w:r>
          <w:rPr>
            <w:color w:val="0000FF"/>
          </w:rPr>
          <w:t>таблицу 9</w:t>
        </w:r>
      </w:hyperlink>
      <w:r>
        <w:t xml:space="preserve"> признать утратившей силу.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2.23. в приложении 2 </w:t>
      </w:r>
      <w:hyperlink r:id="rId71" w:history="1">
        <w:r>
          <w:rPr>
            <w:color w:val="0000FF"/>
          </w:rPr>
          <w:t>строку 1.1.2.1.2.2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98"/>
        <w:gridCol w:w="604"/>
        <w:gridCol w:w="604"/>
        <w:gridCol w:w="1240"/>
        <w:gridCol w:w="664"/>
        <w:gridCol w:w="1384"/>
        <w:gridCol w:w="1504"/>
        <w:gridCol w:w="1384"/>
        <w:gridCol w:w="1264"/>
      </w:tblGrid>
      <w:tr w:rsidR="008D5EB8">
        <w:tc>
          <w:tcPr>
            <w:tcW w:w="114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098" w:type="dxa"/>
            <w:vMerge w:val="restart"/>
          </w:tcPr>
          <w:p w:rsidR="008D5EB8" w:rsidRDefault="008D5EB8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14863,800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205708,184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300983,516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272413,4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49978,55194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1375700,670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 w:val="restart"/>
          </w:tcPr>
          <w:p w:rsidR="008D5EB8" w:rsidRDefault="008D5EB8">
            <w:pPr>
              <w:pStyle w:val="ConsPlusNormal"/>
            </w:pPr>
            <w:r>
              <w:t>капитальный ремонт бульвара по Комсомольскому 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2363,800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48716,184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77975,516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258111,000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258111,100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 w:val="restart"/>
          </w:tcPr>
          <w:p w:rsidR="008D5EB8" w:rsidRDefault="008D5EB8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12500,000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156992,000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223008,000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49978,55194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146145,39806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196123,950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 w:val="restart"/>
          </w:tcPr>
          <w:p w:rsidR="008D5EB8" w:rsidRDefault="008D5EB8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222413,400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40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921465,620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 В </w:t>
      </w:r>
      <w:hyperlink r:id="rId7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города Перми":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3.1. </w:t>
      </w:r>
      <w:hyperlink r:id="rId73" w:history="1">
        <w:r>
          <w:rPr>
            <w:color w:val="0000FF"/>
          </w:rPr>
          <w:t>строки 2.1.1.1.1.1</w:t>
        </w:r>
      </w:hyperlink>
      <w:r>
        <w:t>, "</w:t>
      </w:r>
      <w:hyperlink r:id="rId74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92"/>
        <w:gridCol w:w="592"/>
        <w:gridCol w:w="364"/>
        <w:gridCol w:w="364"/>
        <w:gridCol w:w="364"/>
        <w:gridCol w:w="364"/>
        <w:gridCol w:w="364"/>
        <w:gridCol w:w="1417"/>
        <w:gridCol w:w="2128"/>
        <w:gridCol w:w="1264"/>
        <w:gridCol w:w="1384"/>
        <w:gridCol w:w="1384"/>
        <w:gridCol w:w="1264"/>
        <w:gridCol w:w="1264"/>
      </w:tblGrid>
      <w:tr w:rsidR="008D5EB8">
        <w:tc>
          <w:tcPr>
            <w:tcW w:w="114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1792" w:type="dxa"/>
            <w:vMerge w:val="restart"/>
          </w:tcPr>
          <w:p w:rsidR="008D5EB8" w:rsidRDefault="008D5EB8">
            <w:pPr>
              <w:pStyle w:val="ConsPlusNormal"/>
            </w:pPr>
            <w:r>
              <w:t xml:space="preserve">количество объектов ритуального назначения, в отношении </w:t>
            </w:r>
            <w:r>
              <w:lastRenderedPageBreak/>
              <w:t>которых производятся содержание и ремонт</w:t>
            </w:r>
          </w:p>
        </w:tc>
        <w:tc>
          <w:tcPr>
            <w:tcW w:w="592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35808,000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34454,76582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35442,47766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34160,600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34118,500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79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59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455,395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60,395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36263,395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34515,16082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35442,47766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34160,600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34118,500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35808,000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34454,76582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35442,47766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34160,600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34118,500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60,395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3.2. </w:t>
      </w:r>
      <w:hyperlink r:id="rId75" w:history="1">
        <w:r>
          <w:rPr>
            <w:color w:val="0000FF"/>
          </w:rPr>
          <w:t>строки 2.1.1.1.2.1</w:t>
        </w:r>
      </w:hyperlink>
      <w:r>
        <w:t>, "</w:t>
      </w:r>
      <w:hyperlink r:id="rId76" w:history="1">
        <w:r>
          <w:rPr>
            <w:color w:val="0000FF"/>
          </w:rPr>
          <w:t>Итого</w:t>
        </w:r>
      </w:hyperlink>
      <w:r>
        <w:t xml:space="preserve"> по мероприятию 2.1.1.1.2, в том числе по источникам финансирования", "</w:t>
      </w:r>
      <w:hyperlink r:id="rId77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92"/>
        <w:gridCol w:w="592"/>
        <w:gridCol w:w="364"/>
        <w:gridCol w:w="364"/>
        <w:gridCol w:w="364"/>
        <w:gridCol w:w="364"/>
        <w:gridCol w:w="364"/>
        <w:gridCol w:w="1417"/>
        <w:gridCol w:w="2128"/>
        <w:gridCol w:w="1264"/>
        <w:gridCol w:w="1384"/>
        <w:gridCol w:w="1384"/>
        <w:gridCol w:w="1264"/>
        <w:gridCol w:w="1264"/>
      </w:tblGrid>
      <w:tr w:rsidR="008D5EB8"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1792" w:type="dxa"/>
          </w:tcPr>
          <w:p w:rsidR="008D5EB8" w:rsidRDefault="008D5EB8">
            <w:pPr>
              <w:pStyle w:val="ConsPlusNormal"/>
            </w:pPr>
            <w:r>
              <w:t>количество дней в году, в течение которых осуществляются автобусные перевозки</w:t>
            </w:r>
          </w:p>
        </w:tc>
        <w:tc>
          <w:tcPr>
            <w:tcW w:w="592" w:type="dxa"/>
          </w:tcPr>
          <w:p w:rsidR="008D5EB8" w:rsidRDefault="008D5EB8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525,100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509,400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513,08250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594,600</w:t>
            </w:r>
          </w:p>
        </w:tc>
      </w:tr>
      <w:tr w:rsidR="008D5EB8">
        <w:tc>
          <w:tcPr>
            <w:tcW w:w="6765" w:type="dxa"/>
            <w:gridSpan w:val="9"/>
          </w:tcPr>
          <w:p w:rsidR="008D5EB8" w:rsidRDefault="008D5EB8">
            <w:pPr>
              <w:pStyle w:val="ConsPlusNormal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525,100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509,400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513,08250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594,600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36788,495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35024,56082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34755,200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34713,100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36333,100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34964,16582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34755,200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34713,100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60,395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3.3. </w:t>
      </w:r>
      <w:hyperlink r:id="rId78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65"/>
        <w:gridCol w:w="2128"/>
        <w:gridCol w:w="1264"/>
        <w:gridCol w:w="1384"/>
        <w:gridCol w:w="1384"/>
        <w:gridCol w:w="1264"/>
        <w:gridCol w:w="1264"/>
      </w:tblGrid>
      <w:tr w:rsidR="008D5EB8">
        <w:tc>
          <w:tcPr>
            <w:tcW w:w="6765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39011,362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35178,49882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35610,700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35568,600</w:t>
            </w:r>
          </w:p>
        </w:tc>
      </w:tr>
      <w:tr w:rsidR="008D5EB8">
        <w:tc>
          <w:tcPr>
            <w:tcW w:w="6765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38555,967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35118,10382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35610,700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35568,600</w:t>
            </w:r>
          </w:p>
        </w:tc>
      </w:tr>
      <w:tr w:rsidR="008D5EB8">
        <w:tc>
          <w:tcPr>
            <w:tcW w:w="6765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60,395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3.4. </w:t>
      </w:r>
      <w:hyperlink r:id="rId79" w:history="1">
        <w:r>
          <w:rPr>
            <w:color w:val="0000FF"/>
          </w:rPr>
          <w:t>строки 2.1.2.1.1.1</w:t>
        </w:r>
      </w:hyperlink>
      <w:r>
        <w:t>, "</w:t>
      </w:r>
      <w:hyperlink r:id="rId80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81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82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92"/>
        <w:gridCol w:w="592"/>
        <w:gridCol w:w="364"/>
        <w:gridCol w:w="364"/>
        <w:gridCol w:w="364"/>
        <w:gridCol w:w="364"/>
        <w:gridCol w:w="364"/>
        <w:gridCol w:w="1417"/>
        <w:gridCol w:w="2128"/>
        <w:gridCol w:w="1264"/>
        <w:gridCol w:w="1384"/>
        <w:gridCol w:w="1384"/>
        <w:gridCol w:w="1264"/>
        <w:gridCol w:w="1264"/>
      </w:tblGrid>
      <w:tr w:rsidR="008D5EB8">
        <w:tc>
          <w:tcPr>
            <w:tcW w:w="114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792" w:type="dxa"/>
            <w:vMerge w:val="restart"/>
          </w:tcPr>
          <w:p w:rsidR="008D5EB8" w:rsidRDefault="008D5EB8">
            <w:pPr>
              <w:pStyle w:val="ConsPlusNormal"/>
            </w:pPr>
            <w:r>
              <w:t>количество объектов ритуального назначения, на которых выполнены работы по капитальному ремонту</w:t>
            </w:r>
          </w:p>
        </w:tc>
        <w:tc>
          <w:tcPr>
            <w:tcW w:w="592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79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59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36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lastRenderedPageBreak/>
              <w:t>Итого по мероприятию 2.1.2.1.1,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2774,811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3.5. </w:t>
      </w:r>
      <w:hyperlink r:id="rId83" w:history="1">
        <w:r>
          <w:rPr>
            <w:color w:val="0000FF"/>
          </w:rPr>
          <w:t>строки 2.1.3.1.4.2</w:t>
        </w:r>
      </w:hyperlink>
      <w:r>
        <w:t>, "</w:t>
      </w:r>
      <w:hyperlink r:id="rId84" w:history="1">
        <w:r>
          <w:rPr>
            <w:color w:val="0000FF"/>
          </w:rPr>
          <w:t>Итого</w:t>
        </w:r>
      </w:hyperlink>
      <w:r>
        <w:t xml:space="preserve"> по мероприятию 2.1.3.1.4, в том числе по источникам финансирования", "</w:t>
      </w:r>
      <w:hyperlink r:id="rId85" w:history="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86" w:history="1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87" w:history="1">
        <w:r>
          <w:rPr>
            <w:color w:val="0000FF"/>
          </w:rPr>
          <w:t>Всего</w:t>
        </w:r>
      </w:hyperlink>
      <w:r>
        <w:t xml:space="preserve"> по подпрограмме 2.1, в том числе </w:t>
      </w:r>
      <w:r>
        <w:lastRenderedPageBreak/>
        <w:t>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92"/>
        <w:gridCol w:w="592"/>
        <w:gridCol w:w="364"/>
        <w:gridCol w:w="364"/>
        <w:gridCol w:w="364"/>
        <w:gridCol w:w="364"/>
        <w:gridCol w:w="364"/>
        <w:gridCol w:w="1417"/>
        <w:gridCol w:w="2128"/>
        <w:gridCol w:w="1264"/>
        <w:gridCol w:w="1384"/>
        <w:gridCol w:w="1384"/>
        <w:gridCol w:w="1264"/>
        <w:gridCol w:w="1264"/>
      </w:tblGrid>
      <w:tr w:rsidR="008D5EB8"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2.1.3.1.4.2</w:t>
            </w:r>
          </w:p>
        </w:tc>
        <w:tc>
          <w:tcPr>
            <w:tcW w:w="1792" w:type="dxa"/>
          </w:tcPr>
          <w:p w:rsidR="008D5EB8" w:rsidRDefault="008D5EB8">
            <w:pPr>
              <w:pStyle w:val="ConsPlusNormal"/>
            </w:pPr>
            <w:r>
              <w:t>выполнение проектно-изыскательских работ по объекту: "Строительство крематория на кладбище "Восточное" города Перми"</w:t>
            </w:r>
          </w:p>
        </w:tc>
        <w:tc>
          <w:tcPr>
            <w:tcW w:w="592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</w:tcPr>
          <w:p w:rsidR="008D5EB8" w:rsidRDefault="008D5EB8">
            <w:pPr>
              <w:pStyle w:val="ConsPlusNormal"/>
            </w:pPr>
            <w:r>
              <w:t>Итого по мероприятию 2.1.3.1.4,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65467,198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8017,9057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65467,198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667,9057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7350,000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65467,198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8017,9057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65467,198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667,9057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16500,0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7350,000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6765" w:type="dxa"/>
            <w:gridSpan w:val="9"/>
            <w:vMerge w:val="restart"/>
          </w:tcPr>
          <w:p w:rsidR="008D5EB8" w:rsidRDefault="008D5EB8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104478,560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45971,21552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47316,87532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102110,700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135568,600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104023,165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38560,82052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45316,87532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102110,700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135568,600</w:t>
            </w:r>
          </w:p>
        </w:tc>
      </w:tr>
      <w:tr w:rsidR="008D5EB8">
        <w:tc>
          <w:tcPr>
            <w:tcW w:w="6765" w:type="dxa"/>
            <w:gridSpan w:val="9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455,395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7410,395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sectPr w:rsidR="008D5E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3.6. в приложении в </w:t>
      </w:r>
      <w:hyperlink r:id="rId88" w:history="1">
        <w:r>
          <w:rPr>
            <w:color w:val="0000FF"/>
          </w:rPr>
          <w:t>таблице 3 строки 14</w:t>
        </w:r>
      </w:hyperlink>
      <w:r>
        <w:t xml:space="preserve">, </w:t>
      </w:r>
      <w:hyperlink r:id="rId89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211"/>
        <w:gridCol w:w="2128"/>
        <w:gridCol w:w="1504"/>
        <w:gridCol w:w="1624"/>
        <w:gridCol w:w="1144"/>
      </w:tblGrid>
      <w:tr w:rsidR="008D5EB8">
        <w:tc>
          <w:tcPr>
            <w:tcW w:w="397" w:type="dxa"/>
          </w:tcPr>
          <w:p w:rsidR="008D5EB8" w:rsidRDefault="008D5EB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</w:tcPr>
          <w:p w:rsidR="008D5EB8" w:rsidRDefault="008D5EB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400" w:type="dxa"/>
            <w:gridSpan w:val="4"/>
          </w:tcPr>
          <w:p w:rsidR="008D5EB8" w:rsidRDefault="008D5EB8">
            <w:pPr>
              <w:pStyle w:val="ConsPlusNormal"/>
              <w:jc w:val="both"/>
            </w:pPr>
            <w:r>
              <w:t>239062,29637 тыс. руб.</w:t>
            </w:r>
          </w:p>
        </w:tc>
      </w:tr>
      <w:tr w:rsidR="008D5EB8">
        <w:tc>
          <w:tcPr>
            <w:tcW w:w="39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vMerge w:val="restart"/>
          </w:tcPr>
          <w:p w:rsidR="008D5EB8" w:rsidRDefault="008D5EB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28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72" w:type="dxa"/>
            <w:gridSpan w:val="3"/>
          </w:tcPr>
          <w:p w:rsidR="008D5EB8" w:rsidRDefault="008D5EB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239062,29637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222562,296370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16500,000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201530,653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185030,65300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16500,000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</w:tr>
      <w:tr w:rsidR="008D5EB8">
        <w:tc>
          <w:tcPr>
            <w:tcW w:w="397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8D5EB8" w:rsidRDefault="008D5EB8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3.7. в приложении 2 </w:t>
      </w:r>
      <w:hyperlink r:id="rId90" w:history="1">
        <w:r>
          <w:rPr>
            <w:color w:val="0000FF"/>
          </w:rPr>
          <w:t>строку 2.1.2.1.1.1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p w:rsidR="008D5EB8" w:rsidRDefault="008D5EB8">
      <w:pPr>
        <w:sectPr w:rsidR="008D5EB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604"/>
        <w:gridCol w:w="604"/>
        <w:gridCol w:w="2128"/>
        <w:gridCol w:w="664"/>
        <w:gridCol w:w="1144"/>
        <w:gridCol w:w="1384"/>
        <w:gridCol w:w="1144"/>
        <w:gridCol w:w="1264"/>
      </w:tblGrid>
      <w:tr w:rsidR="008D5EB8">
        <w:tc>
          <w:tcPr>
            <w:tcW w:w="114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2.1.2.1.1.1</w:t>
            </w:r>
          </w:p>
        </w:tc>
        <w:tc>
          <w:tcPr>
            <w:tcW w:w="1804" w:type="dxa"/>
            <w:vMerge w:val="restart"/>
          </w:tcPr>
          <w:p w:rsidR="008D5EB8" w:rsidRDefault="008D5EB8">
            <w:pPr>
              <w:pStyle w:val="ConsPlusNormal"/>
            </w:pPr>
            <w:r>
              <w:t>Количество объектов ритуального назначения,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169,27567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169,27567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04" w:type="dxa"/>
            <w:vMerge w:val="restart"/>
          </w:tcPr>
          <w:p w:rsidR="008D5EB8" w:rsidRDefault="008D5EB8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169,27567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94,99033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14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04" w:type="dxa"/>
          </w:tcPr>
          <w:p w:rsidR="008D5EB8" w:rsidRDefault="008D5EB8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6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8D5EB8" w:rsidRDefault="008D5EB8">
            <w:pPr>
              <w:pStyle w:val="ConsPlusNormal"/>
              <w:jc w:val="center"/>
            </w:pPr>
            <w:r>
              <w:t>9266,32483</w:t>
            </w:r>
          </w:p>
        </w:tc>
        <w:tc>
          <w:tcPr>
            <w:tcW w:w="1144" w:type="dxa"/>
          </w:tcPr>
          <w:p w:rsidR="008D5EB8" w:rsidRDefault="008D5EB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8D5EB8" w:rsidRDefault="008D5EB8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4. В </w:t>
      </w:r>
      <w:hyperlink r:id="rId9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4.1. </w:t>
      </w:r>
      <w:hyperlink r:id="rId92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948"/>
        <w:gridCol w:w="640"/>
        <w:gridCol w:w="1432"/>
        <w:gridCol w:w="1552"/>
        <w:gridCol w:w="1552"/>
        <w:gridCol w:w="1552"/>
        <w:gridCol w:w="1552"/>
      </w:tblGrid>
      <w:tr w:rsidR="008D5EB8"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228" w:type="dxa"/>
            <w:gridSpan w:val="7"/>
          </w:tcPr>
          <w:p w:rsidR="008D5EB8" w:rsidRDefault="008D5EB8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8D5EB8"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 xml:space="preserve">Доля площади объектов озеленения общего пользования, находящихся на </w:t>
            </w:r>
            <w:r>
              <w:lastRenderedPageBreak/>
              <w:t>содержании, от общей площади объектов озеленения общего пользования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(га)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(297,3)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(297,3)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(303,5)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(303,5)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(303,5)</w:t>
            </w:r>
          </w:p>
        </w:tc>
      </w:tr>
      <w:tr w:rsidR="008D5EB8"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 xml:space="preserve">Доля площади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содержании, от общей площади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(тыс. кв. м)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(13221,5495)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(13177,68331)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(13523,55291)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(13523,55291)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100,0</w:t>
            </w:r>
          </w:p>
          <w:p w:rsidR="008D5EB8" w:rsidRDefault="008D5EB8">
            <w:pPr>
              <w:pStyle w:val="ConsPlusNormal"/>
              <w:jc w:val="center"/>
            </w:pPr>
            <w:r>
              <w:t>(13523,55291)</w:t>
            </w:r>
          </w:p>
        </w:tc>
      </w:tr>
      <w:tr w:rsidR="008D5EB8"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>Доля фонтанов на территории города Перми, находящихся на содержании, от общего количества действующих фонтанов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(15)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4.2. </w:t>
      </w:r>
      <w:hyperlink r:id="rId93" w:history="1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948"/>
        <w:gridCol w:w="640"/>
        <w:gridCol w:w="1432"/>
        <w:gridCol w:w="1552"/>
        <w:gridCol w:w="1552"/>
        <w:gridCol w:w="1552"/>
        <w:gridCol w:w="1552"/>
      </w:tblGrid>
      <w:tr w:rsidR="008D5EB8"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1228" w:type="dxa"/>
            <w:gridSpan w:val="7"/>
          </w:tcPr>
          <w:p w:rsidR="008D5EB8" w:rsidRDefault="008D5EB8">
            <w:pPr>
              <w:pStyle w:val="ConsPlusNormal"/>
            </w:pPr>
            <w:r>
              <w:t>Задача. Строительство новых, реконструкция существующих объектов озеленения общего пользования на территории города Перми</w:t>
            </w:r>
          </w:p>
        </w:tc>
      </w:tr>
      <w:tr w:rsidR="008D5EB8">
        <w:tc>
          <w:tcPr>
            <w:tcW w:w="604" w:type="dxa"/>
            <w:vMerge w:val="restart"/>
          </w:tcPr>
          <w:p w:rsidR="008D5EB8" w:rsidRDefault="008D5EB8">
            <w:pPr>
              <w:pStyle w:val="ConsPlusNormal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в отношении которых выполнены работы по строительству, от общей площади объектов озеленения общего пользования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(га)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0,5</w:t>
            </w:r>
          </w:p>
          <w:p w:rsidR="008D5EB8" w:rsidRDefault="008D5EB8">
            <w:pPr>
              <w:pStyle w:val="ConsPlusNormal"/>
              <w:jc w:val="center"/>
            </w:pPr>
            <w:r>
              <w:t>(1,5)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0,8</w:t>
            </w:r>
          </w:p>
          <w:p w:rsidR="008D5EB8" w:rsidRDefault="008D5EB8">
            <w:pPr>
              <w:pStyle w:val="ConsPlusNormal"/>
              <w:jc w:val="center"/>
            </w:pPr>
            <w:r>
              <w:t>(2,5)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1,0</w:t>
            </w:r>
          </w:p>
          <w:p w:rsidR="008D5EB8" w:rsidRDefault="008D5EB8">
            <w:pPr>
              <w:pStyle w:val="ConsPlusNormal"/>
              <w:jc w:val="center"/>
            </w:pPr>
            <w:r>
              <w:t>(3,12)</w:t>
            </w:r>
          </w:p>
        </w:tc>
      </w:tr>
      <w:tr w:rsidR="008D5EB8">
        <w:tc>
          <w:tcPr>
            <w:tcW w:w="6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принятых в эксплуатацию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3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4.3. </w:t>
      </w:r>
      <w:hyperlink r:id="rId94" w:history="1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948"/>
        <w:gridCol w:w="640"/>
        <w:gridCol w:w="1432"/>
        <w:gridCol w:w="1552"/>
        <w:gridCol w:w="1552"/>
        <w:gridCol w:w="1552"/>
        <w:gridCol w:w="1552"/>
      </w:tblGrid>
      <w:tr w:rsidR="008D5EB8"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11228" w:type="dxa"/>
            <w:gridSpan w:val="7"/>
          </w:tcPr>
          <w:p w:rsidR="008D5EB8" w:rsidRDefault="008D5EB8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8D5EB8">
        <w:tc>
          <w:tcPr>
            <w:tcW w:w="604" w:type="dxa"/>
          </w:tcPr>
          <w:p w:rsidR="008D5EB8" w:rsidRDefault="008D5EB8">
            <w:pPr>
              <w:pStyle w:val="ConsPlusNormal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>Доля прочищенных гидротехнических сооружений Мотовилихинского пруда - водоотводного канала и шлюзового оборудования от общего количества гидротехнических сооружений Мотовилихинского пруда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  <w:p w:rsidR="008D5EB8" w:rsidRDefault="008D5EB8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</w:tr>
    </w:tbl>
    <w:p w:rsidR="008D5EB8" w:rsidRDefault="008D5EB8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8D5EB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5EB8" w:rsidRDefault="008D5EB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D5EB8" w:rsidRDefault="008D5EB8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4.4: имеется в виду изложить в новой редакции строку 2.1.2, а не строку 1.1.6.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5EB8" w:rsidRDefault="008D5EB8">
            <w:pPr>
              <w:spacing w:after="1" w:line="0" w:lineRule="atLeast"/>
            </w:pPr>
          </w:p>
        </w:tc>
      </w:tr>
    </w:tbl>
    <w:p w:rsidR="008D5EB8" w:rsidRDefault="008D5EB8">
      <w:pPr>
        <w:pStyle w:val="ConsPlusNormal"/>
        <w:spacing w:before="280"/>
        <w:ind w:firstLine="540"/>
        <w:jc w:val="both"/>
      </w:pPr>
      <w:r>
        <w:t xml:space="preserve">4.4. </w:t>
      </w:r>
      <w:hyperlink r:id="rId95" w:history="1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948"/>
        <w:gridCol w:w="640"/>
        <w:gridCol w:w="1432"/>
        <w:gridCol w:w="1552"/>
        <w:gridCol w:w="1552"/>
        <w:gridCol w:w="1552"/>
        <w:gridCol w:w="1552"/>
      </w:tblGrid>
      <w:tr w:rsidR="008D5EB8">
        <w:tc>
          <w:tcPr>
            <w:tcW w:w="604" w:type="dxa"/>
          </w:tcPr>
          <w:p w:rsidR="008D5EB8" w:rsidRDefault="008D5EB8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11228" w:type="dxa"/>
            <w:gridSpan w:val="7"/>
          </w:tcPr>
          <w:p w:rsidR="008D5EB8" w:rsidRDefault="008D5EB8">
            <w:pPr>
              <w:pStyle w:val="ConsPlusNormal"/>
            </w:pPr>
            <w:r>
              <w:t>Задача. Восстановление нормативного состояния объектов ритуального назначения</w:t>
            </w:r>
          </w:p>
        </w:tc>
      </w:tr>
      <w:tr w:rsidR="008D5EB8">
        <w:tc>
          <w:tcPr>
            <w:tcW w:w="604" w:type="dxa"/>
          </w:tcPr>
          <w:p w:rsidR="008D5EB8" w:rsidRDefault="008D5EB8">
            <w:pPr>
              <w:pStyle w:val="ConsPlusNormal"/>
            </w:pPr>
          </w:p>
        </w:tc>
        <w:tc>
          <w:tcPr>
            <w:tcW w:w="2948" w:type="dxa"/>
          </w:tcPr>
          <w:p w:rsidR="008D5EB8" w:rsidRDefault="008D5EB8">
            <w:pPr>
              <w:pStyle w:val="ConsPlusNormal"/>
            </w:pPr>
            <w:r>
              <w:t xml:space="preserve">Доля объектов ритуального назначения на территории города Перми, на которых произведены работы по капитальному ремонту </w:t>
            </w:r>
            <w:r>
              <w:lastRenderedPageBreak/>
              <w:t>отдельных элементов благоустройства объектов ритуального назначения, от общего количества объектов ритуального назначения на территории города Перми</w:t>
            </w:r>
          </w:p>
        </w:tc>
        <w:tc>
          <w:tcPr>
            <w:tcW w:w="64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%</w:t>
            </w:r>
          </w:p>
          <w:p w:rsidR="008D5EB8" w:rsidRDefault="008D5EB8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143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12,0</w:t>
            </w:r>
          </w:p>
          <w:p w:rsidR="008D5EB8" w:rsidRDefault="008D5EB8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5,9</w:t>
            </w:r>
          </w:p>
          <w:p w:rsidR="008D5EB8" w:rsidRDefault="008D5EB8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1552" w:type="dxa"/>
          </w:tcPr>
          <w:p w:rsidR="008D5EB8" w:rsidRDefault="008D5EB8">
            <w:pPr>
              <w:pStyle w:val="ConsPlusNormal"/>
              <w:jc w:val="center"/>
            </w:pPr>
            <w:r>
              <w:t>5,9</w:t>
            </w:r>
          </w:p>
          <w:p w:rsidR="008D5EB8" w:rsidRDefault="008D5EB8">
            <w:pPr>
              <w:pStyle w:val="ConsPlusNormal"/>
              <w:jc w:val="center"/>
            </w:pPr>
            <w:r>
              <w:t>(1)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 В </w:t>
      </w:r>
      <w:hyperlink r:id="rId96" w:history="1">
        <w:r>
          <w:rPr>
            <w:color w:val="0000FF"/>
          </w:rPr>
          <w:t>приложении 1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5.1. </w:t>
      </w:r>
      <w:hyperlink r:id="rId97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680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1412,19942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1 (сквер по ул. </w:t>
            </w:r>
            <w:proofErr w:type="spellStart"/>
            <w:r>
              <w:t>Куфонина</w:t>
            </w:r>
            <w:proofErr w:type="spellEnd"/>
            <w:r>
              <w:t>)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12061,781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5.2. </w:t>
      </w:r>
      <w:hyperlink r:id="rId98" w:history="1">
        <w:r>
          <w:rPr>
            <w:color w:val="0000FF"/>
          </w:rPr>
          <w:t>строку 1.1.1.1.1.36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1.1.1.1.1.36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"Благоустройство Мотовилихинского района", администрация Мотовилихинского района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680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2440,721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 (Бульвар по ул. Дружбы)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1656,320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 (Бульвар по ул. Крупской)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3746,324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1 (Сквер у здания по </w:t>
            </w:r>
            <w:r>
              <w:lastRenderedPageBreak/>
              <w:t>ул. Уральская, 93 (ДК Ленина)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внебюджетные источники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5.3. </w:t>
      </w:r>
      <w:hyperlink r:id="rId99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206916,94648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190730,278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5.4. </w:t>
      </w:r>
      <w:hyperlink r:id="rId100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284912,46048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214031,29200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54694,500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5.5. </w:t>
      </w:r>
      <w:hyperlink r:id="rId101" w:history="1">
        <w:r>
          <w:rPr>
            <w:color w:val="0000FF"/>
          </w:rPr>
          <w:t>строки 1.1.1.2.1.1.1</w:t>
        </w:r>
      </w:hyperlink>
      <w:r>
        <w:t>-</w:t>
      </w:r>
      <w:hyperlink r:id="rId102" w:history="1">
        <w:r>
          <w:rPr>
            <w:color w:val="0000FF"/>
          </w:rPr>
          <w:t>1.1.1.2.1.1.3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выполнение работ по содержанию </w:t>
            </w:r>
            <w:r>
              <w:lastRenderedPageBreak/>
              <w:t xml:space="preserve">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 xml:space="preserve">МКУ "Благоустройство </w:t>
            </w:r>
            <w:r>
              <w:lastRenderedPageBreak/>
              <w:t>Дзержинского района"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15.04.2021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14.10.2021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lastRenderedPageBreak/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1063,10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1714,910</w:t>
            </w: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>обрезка дерева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5.6. строки "</w:t>
      </w:r>
      <w:hyperlink r:id="rId103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04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</w:tcPr>
          <w:p w:rsidR="008D5EB8" w:rsidRDefault="008D5EB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16017,189</w:t>
            </w:r>
          </w:p>
        </w:tc>
      </w:tr>
      <w:tr w:rsidR="008D5EB8">
        <w:tc>
          <w:tcPr>
            <w:tcW w:w="11682" w:type="dxa"/>
          </w:tcPr>
          <w:p w:rsidR="008D5EB8" w:rsidRDefault="008D5EB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16017,189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5.7. </w:t>
      </w:r>
      <w:hyperlink r:id="rId105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316145,43161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245264,26313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54694,500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5.8. </w:t>
      </w:r>
      <w:hyperlink r:id="rId106" w:history="1">
        <w:r>
          <w:rPr>
            <w:color w:val="0000FF"/>
          </w:rPr>
          <w:t>строку 1.1.2.1.2.2.1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1.1.2.1.2.2.1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</w:pPr>
            <w:r>
              <w:t>выполнение строительно-монтажных работ по капитальному ремонту бульвара по Комсомольскому проспекту (от ул. Монастырской до ул. Чкалова)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бульвара по Комсомольскому проспекту (от ул. Монастырской до ул. Чкалова)</w:t>
            </w:r>
          </w:p>
        </w:tc>
        <w:tc>
          <w:tcPr>
            <w:tcW w:w="680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48716,184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5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258111,000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5.9. строки "</w:t>
      </w:r>
      <w:hyperlink r:id="rId107" w:history="1">
        <w:r>
          <w:rPr>
            <w:color w:val="0000FF"/>
          </w:rPr>
          <w:t>Итого</w:t>
        </w:r>
      </w:hyperlink>
      <w:r>
        <w:t xml:space="preserve"> по мероприятию 1.1.2.1.2, в том числе по источникам финансирования", "</w:t>
      </w:r>
      <w:hyperlink r:id="rId108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09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618064,58206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205708,184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8100,0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</w:tr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659227,90782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246860,884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</w:tr>
      <w:tr w:rsidR="008D5EB8">
        <w:tc>
          <w:tcPr>
            <w:tcW w:w="11682" w:type="dxa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659227,90782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246860,884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</w:tr>
      <w:tr w:rsidR="008D5EB8">
        <w:tc>
          <w:tcPr>
            <w:tcW w:w="1168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404256,39806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5.10. </w:t>
      </w:r>
      <w:hyperlink r:id="rId110" w:history="1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 xml:space="preserve">размещение </w:t>
            </w:r>
            <w:r>
              <w:lastRenderedPageBreak/>
              <w:t>аукционной документации на выполнение строительно-монтажных работ по строительству сквера по ул. Гашкова, 20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01.09.2021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 xml:space="preserve">размещенная </w:t>
            </w:r>
            <w:r>
              <w:lastRenderedPageBreak/>
              <w:t>аукционная документация на выполнение строительно-монтажных работ по строительству сквера по ул. Гашкова, 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5.11. </w:t>
      </w:r>
      <w:hyperlink r:id="rId111" w:history="1">
        <w:r>
          <w:rPr>
            <w:color w:val="0000FF"/>
          </w:rPr>
          <w:t>строки 1.1.3.1.1.2</w:t>
        </w:r>
      </w:hyperlink>
      <w:r>
        <w:t xml:space="preserve">, </w:t>
      </w:r>
      <w:hyperlink r:id="rId112" w:history="1">
        <w:r>
          <w:rPr>
            <w:color w:val="0000FF"/>
          </w:rPr>
          <w:t>1.1.3.1.1.3</w:t>
        </w:r>
      </w:hyperlink>
      <w:r>
        <w:t xml:space="preserve"> признать утратившими силу;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5.12. </w:t>
      </w:r>
      <w:hyperlink r:id="rId113" w:history="1">
        <w:r>
          <w:rPr>
            <w:color w:val="0000FF"/>
          </w:rPr>
          <w:t>строки 1.1.3.1.1.4</w:t>
        </w:r>
      </w:hyperlink>
      <w:r>
        <w:t>, "</w:t>
      </w:r>
      <w:hyperlink r:id="rId114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>выполнение работ по корректировке проектно-сметной документации на строительство сквера по ул. Гашкова, 20</w:t>
            </w: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30.03.2021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02.09.2021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подписанных актов приемки выполненных работ по корректировке проектно-сметной документации на строительство сквера по ул. Гашкова, 20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</w:tr>
      <w:tr w:rsidR="008D5EB8">
        <w:tc>
          <w:tcPr>
            <w:tcW w:w="11682" w:type="dxa"/>
            <w:gridSpan w:val="8"/>
          </w:tcPr>
          <w:p w:rsidR="008D5EB8" w:rsidRDefault="008D5EB8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208,31582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5.13. </w:t>
      </w:r>
      <w:hyperlink r:id="rId115" w:history="1">
        <w:r>
          <w:rPr>
            <w:color w:val="0000FF"/>
          </w:rPr>
          <w:t>строки 1.1.3.1.3.1</w:t>
        </w:r>
      </w:hyperlink>
      <w:r>
        <w:t xml:space="preserve">, </w:t>
      </w:r>
      <w:hyperlink r:id="rId116" w:history="1">
        <w:r>
          <w:rPr>
            <w:color w:val="0000FF"/>
          </w:rPr>
          <w:t>1.1.3.1.3.2</w:t>
        </w:r>
      </w:hyperlink>
      <w:r>
        <w:t xml:space="preserve">, </w:t>
      </w:r>
      <w:hyperlink r:id="rId117" w:history="1">
        <w:r>
          <w:rPr>
            <w:color w:val="0000FF"/>
          </w:rPr>
          <w:t>1.1.3.1.3.3</w:t>
        </w:r>
      </w:hyperlink>
      <w:r>
        <w:t>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мероприятию 1.1.3.1.3,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размещение аукционной </w:t>
            </w:r>
            <w:r>
              <w:lastRenderedPageBreak/>
              <w:t xml:space="preserve">документации на выполнение строительно-монтажных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МКУ "Пермблагоустрой</w:t>
            </w:r>
            <w:r>
              <w:lastRenderedPageBreak/>
              <w:t>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20.07.2021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размещенная аукционная </w:t>
            </w:r>
            <w:r>
              <w:lastRenderedPageBreak/>
              <w:t>документация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1.1.3.1.3.2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заключение муниципального контракта на выполнение строительно-монтажных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02.07.2021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1.1.3.1.3.3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выполнение строительно-монтажных работ по строительству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1682" w:type="dxa"/>
            <w:gridSpan w:val="8"/>
          </w:tcPr>
          <w:p w:rsidR="008D5EB8" w:rsidRDefault="008D5EB8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5.14. </w:t>
      </w:r>
      <w:hyperlink r:id="rId119" w:history="1">
        <w:r>
          <w:rPr>
            <w:color w:val="0000FF"/>
          </w:rPr>
          <w:t>строки 1.1.3.1.5.1</w:t>
        </w:r>
      </w:hyperlink>
      <w:r>
        <w:t xml:space="preserve">, </w:t>
      </w:r>
      <w:hyperlink r:id="rId120" w:history="1">
        <w:r>
          <w:rPr>
            <w:color w:val="0000FF"/>
          </w:rPr>
          <w:t>1.1.3.1.5.2</w:t>
        </w:r>
      </w:hyperlink>
      <w:r>
        <w:t xml:space="preserve">, </w:t>
      </w:r>
      <w:hyperlink r:id="rId121" w:history="1">
        <w:r>
          <w:rPr>
            <w:color w:val="0000FF"/>
          </w:rPr>
          <w:t>1.1.3.1.5.3</w:t>
        </w:r>
      </w:hyperlink>
      <w:r>
        <w:t>, "</w:t>
      </w:r>
      <w:hyperlink r:id="rId122" w:history="1">
        <w:r>
          <w:rPr>
            <w:color w:val="0000FF"/>
          </w:rPr>
          <w:t>Итого</w:t>
        </w:r>
      </w:hyperlink>
      <w:r>
        <w:t xml:space="preserve"> по мероприятию 1.1.3.1.5,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размещение аукционной </w:t>
            </w:r>
            <w:r>
              <w:lastRenderedPageBreak/>
              <w:t>документации на выполнение строительно-монтажных работ по строительству сквера по ул. Генерала Черняховского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МКУ "Пермблагоустрой</w:t>
            </w:r>
            <w:r>
              <w:lastRenderedPageBreak/>
              <w:t>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20.07.2021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размещенная аукционная </w:t>
            </w:r>
            <w:r>
              <w:lastRenderedPageBreak/>
              <w:t>документация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1.1.3.1.5.2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>заключение муниципального контракта на выполнение строительно-монтажных работ по строительству сквера по ул. Генерала Черняховского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02.07.2021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1.1.3.1.5.3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>выполнение строительно-монтажных работ по строительству сквера по ул. Генерала Черняховского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1682" w:type="dxa"/>
            <w:gridSpan w:val="8"/>
          </w:tcPr>
          <w:p w:rsidR="008D5EB8" w:rsidRDefault="008D5EB8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5.15. </w:t>
      </w:r>
      <w:hyperlink r:id="rId123" w:history="1">
        <w:r>
          <w:rPr>
            <w:color w:val="0000FF"/>
          </w:rPr>
          <w:t>строки 1.1.3.1.7.1</w:t>
        </w:r>
      </w:hyperlink>
      <w:r>
        <w:t xml:space="preserve">, </w:t>
      </w:r>
      <w:hyperlink r:id="rId124" w:history="1">
        <w:r>
          <w:rPr>
            <w:color w:val="0000FF"/>
          </w:rPr>
          <w:t>1.1.3.1.7.2</w:t>
        </w:r>
      </w:hyperlink>
      <w:r>
        <w:t xml:space="preserve">, </w:t>
      </w:r>
      <w:hyperlink r:id="rId125" w:history="1">
        <w:r>
          <w:rPr>
            <w:color w:val="0000FF"/>
          </w:rPr>
          <w:t>1.1.3.1.7.3</w:t>
        </w:r>
      </w:hyperlink>
      <w:r>
        <w:t>, "</w:t>
      </w:r>
      <w:hyperlink r:id="rId126" w:history="1">
        <w:r>
          <w:rPr>
            <w:color w:val="0000FF"/>
          </w:rPr>
          <w:t>Итого</w:t>
        </w:r>
      </w:hyperlink>
      <w:r>
        <w:t xml:space="preserve"> по мероприятию 1.1.3.1.7,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1.1.3.1.7.1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Размещение аукционной документации на выполнение строительно-монтажных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936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20.07.2021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размещенная аукционная документация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1.1.3.1.7.2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заключение муниципального контракта на выполнение строительно-монтажных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02.07.2021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заключенный муниципальный контракт на выполнение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324" w:type="dxa"/>
          </w:tcPr>
          <w:p w:rsidR="008D5EB8" w:rsidRDefault="008D5EB8">
            <w:pPr>
              <w:pStyle w:val="ConsPlusNormal"/>
              <w:jc w:val="center"/>
            </w:pPr>
            <w:r>
              <w:t>1.1.3.1.7.3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</w:pPr>
            <w:r>
              <w:t xml:space="preserve">выполнение строительно-монтажных работ по строительству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93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1682" w:type="dxa"/>
            <w:gridSpan w:val="8"/>
          </w:tcPr>
          <w:p w:rsidR="008D5EB8" w:rsidRDefault="008D5EB8">
            <w:pPr>
              <w:pStyle w:val="ConsPlusNormal"/>
            </w:pPr>
            <w:r>
              <w:t>Итого по мероприятию 1.1.3.1.7,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5.16. строки "</w:t>
      </w:r>
      <w:hyperlink r:id="rId127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28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</w:tcPr>
          <w:p w:rsidR="008D5EB8" w:rsidRDefault="008D5EB8">
            <w:pPr>
              <w:pStyle w:val="ConsPlusNormal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</w:tr>
      <w:tr w:rsidR="008D5EB8">
        <w:tc>
          <w:tcPr>
            <w:tcW w:w="11682" w:type="dxa"/>
          </w:tcPr>
          <w:p w:rsidR="008D5EB8" w:rsidRDefault="008D5EB8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2136,41582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5.17. </w:t>
      </w:r>
      <w:hyperlink r:id="rId129" w:history="1">
        <w:r>
          <w:rPr>
            <w:color w:val="0000FF"/>
          </w:rPr>
          <w:t>строку 1.1.5.1.1.2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5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14,800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0,000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17,700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5,900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23,600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4,739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12,36211</w:t>
            </w:r>
          </w:p>
        </w:tc>
      </w:tr>
      <w:tr w:rsidR="008D5EB8">
        <w:tc>
          <w:tcPr>
            <w:tcW w:w="13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936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680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52" w:type="dxa"/>
          </w:tcPr>
          <w:p w:rsidR="008D5EB8" w:rsidRDefault="008D5EB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15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8,611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5.18. </w:t>
      </w:r>
      <w:hyperlink r:id="rId130" w:history="1">
        <w:r>
          <w:rPr>
            <w:color w:val="0000FF"/>
          </w:rPr>
          <w:t>строку 1.1.5.1.1.5</w:t>
        </w:r>
      </w:hyperlink>
      <w:r>
        <w:t xml:space="preserve">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41"/>
        <w:gridCol w:w="1936"/>
        <w:gridCol w:w="1204"/>
        <w:gridCol w:w="1204"/>
        <w:gridCol w:w="2041"/>
        <w:gridCol w:w="680"/>
        <w:gridCol w:w="1252"/>
        <w:gridCol w:w="2154"/>
        <w:gridCol w:w="1587"/>
      </w:tblGrid>
      <w:tr w:rsidR="008D5EB8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1.1.5.1.1.5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(вышки сотовой связи)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(вышки сотовой связи)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216,614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>5.19. строки "</w:t>
      </w:r>
      <w:hyperlink r:id="rId131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132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133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82"/>
        <w:gridCol w:w="2154"/>
        <w:gridCol w:w="1587"/>
      </w:tblGrid>
      <w:tr w:rsidR="008D5EB8">
        <w:tc>
          <w:tcPr>
            <w:tcW w:w="11682" w:type="dxa"/>
          </w:tcPr>
          <w:p w:rsidR="008D5EB8" w:rsidRDefault="008D5EB8">
            <w:pPr>
              <w:pStyle w:val="ConsPlusNormal"/>
              <w:jc w:val="both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955,015</w:t>
            </w:r>
          </w:p>
        </w:tc>
      </w:tr>
      <w:tr w:rsidR="008D5EB8">
        <w:tc>
          <w:tcPr>
            <w:tcW w:w="11682" w:type="dxa"/>
          </w:tcPr>
          <w:p w:rsidR="008D5EB8" w:rsidRDefault="008D5EB8">
            <w:pPr>
              <w:pStyle w:val="ConsPlusNormal"/>
              <w:jc w:val="both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t>955,015</w:t>
            </w:r>
          </w:p>
        </w:tc>
      </w:tr>
      <w:tr w:rsidR="008D5EB8">
        <w:tc>
          <w:tcPr>
            <w:tcW w:w="11682" w:type="dxa"/>
          </w:tcPr>
          <w:p w:rsidR="008D5EB8" w:rsidRDefault="008D5EB8">
            <w:pPr>
              <w:pStyle w:val="ConsPlusNormal"/>
              <w:jc w:val="both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955,015</w:t>
            </w:r>
          </w:p>
        </w:tc>
      </w:tr>
    </w:tbl>
    <w:p w:rsidR="008D5EB8" w:rsidRDefault="008D5EB8">
      <w:pPr>
        <w:sectPr w:rsidR="008D5EB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5.20. </w:t>
      </w:r>
      <w:hyperlink r:id="rId134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79"/>
        <w:gridCol w:w="2128"/>
        <w:gridCol w:w="1624"/>
      </w:tblGrid>
      <w:tr w:rsidR="008D5EB8">
        <w:tc>
          <w:tcPr>
            <w:tcW w:w="11679" w:type="dxa"/>
            <w:vMerge w:val="restart"/>
          </w:tcPr>
          <w:p w:rsidR="008D5EB8" w:rsidRDefault="008D5EB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1005534,09425</w:t>
            </w:r>
          </w:p>
        </w:tc>
      </w:tr>
      <w:tr w:rsidR="008D5EB8">
        <w:tc>
          <w:tcPr>
            <w:tcW w:w="11679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522285,90195</w:t>
            </w:r>
          </w:p>
        </w:tc>
      </w:tr>
      <w:tr w:rsidR="008D5EB8">
        <w:tc>
          <w:tcPr>
            <w:tcW w:w="11679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8110,62576</w:t>
            </w:r>
          </w:p>
        </w:tc>
      </w:tr>
      <w:tr w:rsidR="008D5EB8">
        <w:tc>
          <w:tcPr>
            <w:tcW w:w="11679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458950,89806</w:t>
            </w:r>
          </w:p>
        </w:tc>
      </w:tr>
      <w:tr w:rsidR="008D5EB8">
        <w:tc>
          <w:tcPr>
            <w:tcW w:w="11679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8D5EB8" w:rsidRDefault="008D5EB8">
            <w:pPr>
              <w:pStyle w:val="ConsPlusNormal"/>
              <w:jc w:val="center"/>
            </w:pPr>
            <w:r>
              <w:t>16186,66848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6. В </w:t>
      </w:r>
      <w:hyperlink r:id="rId135" w:history="1">
        <w:r>
          <w:rPr>
            <w:color w:val="0000FF"/>
          </w:rPr>
          <w:t>приложении 2</w:t>
        </w:r>
      </w:hyperlink>
      <w:r>
        <w:t>:</w:t>
      </w:r>
    </w:p>
    <w:p w:rsidR="008D5EB8" w:rsidRDefault="008D5EB8">
      <w:pPr>
        <w:pStyle w:val="ConsPlusNormal"/>
        <w:spacing w:before="220"/>
        <w:ind w:firstLine="540"/>
        <w:jc w:val="both"/>
      </w:pPr>
      <w:r>
        <w:t xml:space="preserve">6.1. </w:t>
      </w:r>
      <w:hyperlink r:id="rId136" w:history="1">
        <w:r>
          <w:rPr>
            <w:color w:val="0000FF"/>
          </w:rPr>
          <w:t>строки 2.1.1.1.1.1</w:t>
        </w:r>
      </w:hyperlink>
      <w:r>
        <w:t xml:space="preserve">, </w:t>
      </w:r>
      <w:hyperlink r:id="rId137" w:history="1">
        <w:r>
          <w:rPr>
            <w:color w:val="0000FF"/>
          </w:rPr>
          <w:t>2.1.1.1.1.2</w:t>
        </w:r>
      </w:hyperlink>
      <w:r>
        <w:t xml:space="preserve">, </w:t>
      </w:r>
      <w:hyperlink r:id="rId138" w:history="1">
        <w:r>
          <w:rPr>
            <w:color w:val="0000FF"/>
          </w:rPr>
          <w:t>2.1.1.1.1.3</w:t>
        </w:r>
      </w:hyperlink>
      <w:r>
        <w:t>, "</w:t>
      </w:r>
      <w:hyperlink r:id="rId139" w:history="1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1816"/>
        <w:gridCol w:w="1361"/>
        <w:gridCol w:w="1204"/>
        <w:gridCol w:w="1204"/>
        <w:gridCol w:w="1871"/>
        <w:gridCol w:w="412"/>
        <w:gridCol w:w="724"/>
        <w:gridCol w:w="2128"/>
        <w:gridCol w:w="1417"/>
      </w:tblGrid>
      <w:tr w:rsidR="008D5EB8">
        <w:tc>
          <w:tcPr>
            <w:tcW w:w="1814" w:type="dxa"/>
          </w:tcPr>
          <w:p w:rsidR="008D5EB8" w:rsidRDefault="008D5EB8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1816" w:type="dxa"/>
          </w:tcPr>
          <w:p w:rsidR="008D5EB8" w:rsidRDefault="008D5EB8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1361" w:type="dxa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412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8D5EB8" w:rsidRDefault="008D5EB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28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35442,47766</w:t>
            </w:r>
          </w:p>
        </w:tc>
      </w:tr>
      <w:tr w:rsidR="008D5EB8">
        <w:tc>
          <w:tcPr>
            <w:tcW w:w="1814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2.1.1.1.1.2</w:t>
            </w:r>
          </w:p>
        </w:tc>
        <w:tc>
          <w:tcPr>
            <w:tcW w:w="1816" w:type="dxa"/>
          </w:tcPr>
          <w:p w:rsidR="008D5EB8" w:rsidRDefault="008D5EB8">
            <w:pPr>
              <w:pStyle w:val="ConsPlusNormal"/>
            </w:pPr>
            <w:r>
              <w:t>уборка поросли и вывоз мусора с объектов ритуального назначения</w:t>
            </w:r>
          </w:p>
        </w:tc>
        <w:tc>
          <w:tcPr>
            <w:tcW w:w="136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</w:tcPr>
          <w:p w:rsidR="008D5EB8" w:rsidRDefault="008D5EB8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412" w:type="dxa"/>
          </w:tcPr>
          <w:p w:rsidR="008D5EB8" w:rsidRDefault="008D5EB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724" w:type="dxa"/>
          </w:tcPr>
          <w:p w:rsidR="008D5EB8" w:rsidRDefault="008D5EB8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814" w:type="dxa"/>
          </w:tcPr>
          <w:p w:rsidR="008D5EB8" w:rsidRDefault="008D5EB8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1816" w:type="dxa"/>
          </w:tcPr>
          <w:p w:rsidR="008D5EB8" w:rsidRDefault="008D5EB8">
            <w:pPr>
              <w:pStyle w:val="ConsPlusNormal"/>
            </w:pPr>
            <w:r>
              <w:t>расчистка площадей объектов ритуального назначения от кустарника и мелколесья вручную</w:t>
            </w:r>
          </w:p>
        </w:tc>
        <w:tc>
          <w:tcPr>
            <w:tcW w:w="136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71" w:type="dxa"/>
          </w:tcPr>
          <w:p w:rsidR="008D5EB8" w:rsidRDefault="008D5EB8">
            <w:pPr>
              <w:pStyle w:val="ConsPlusNormal"/>
              <w:jc w:val="center"/>
            </w:pPr>
            <w:r>
              <w:t>площадь объектов ритуального назначения, расчищенная от кустарника и мелколесья вручную</w:t>
            </w:r>
          </w:p>
        </w:tc>
        <w:tc>
          <w:tcPr>
            <w:tcW w:w="412" w:type="dxa"/>
          </w:tcPr>
          <w:p w:rsidR="008D5EB8" w:rsidRDefault="008D5EB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24" w:type="dxa"/>
          </w:tcPr>
          <w:p w:rsidR="008D5EB8" w:rsidRDefault="008D5EB8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2128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8D5EB8" w:rsidRDefault="008D5EB8">
            <w:pPr>
              <w:spacing w:after="1" w:line="0" w:lineRule="atLeast"/>
            </w:pPr>
          </w:p>
        </w:tc>
      </w:tr>
      <w:tr w:rsidR="008D5EB8">
        <w:tc>
          <w:tcPr>
            <w:tcW w:w="10406" w:type="dxa"/>
            <w:gridSpan w:val="8"/>
          </w:tcPr>
          <w:p w:rsidR="008D5EB8" w:rsidRDefault="008D5EB8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35442,47766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6.2. </w:t>
      </w:r>
      <w:hyperlink r:id="rId140" w:history="1">
        <w:r>
          <w:rPr>
            <w:color w:val="0000FF"/>
          </w:rPr>
          <w:t>строки 2.1.1.1.2.1</w:t>
        </w:r>
      </w:hyperlink>
      <w:r>
        <w:t>, "</w:t>
      </w:r>
      <w:hyperlink r:id="rId141" w:history="1">
        <w:r>
          <w:rPr>
            <w:color w:val="0000FF"/>
          </w:rPr>
          <w:t>Итого</w:t>
        </w:r>
      </w:hyperlink>
      <w:r>
        <w:t xml:space="preserve"> по мероприятию 2.1.1.1.2, в том числе по источникам финансирования", "</w:t>
      </w:r>
      <w:hyperlink r:id="rId142" w:history="1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1816"/>
        <w:gridCol w:w="1361"/>
        <w:gridCol w:w="1204"/>
        <w:gridCol w:w="1204"/>
        <w:gridCol w:w="1871"/>
        <w:gridCol w:w="412"/>
        <w:gridCol w:w="724"/>
        <w:gridCol w:w="2128"/>
        <w:gridCol w:w="1417"/>
      </w:tblGrid>
      <w:tr w:rsidR="008D5EB8">
        <w:tc>
          <w:tcPr>
            <w:tcW w:w="1814" w:type="dxa"/>
          </w:tcPr>
          <w:p w:rsidR="008D5EB8" w:rsidRDefault="008D5EB8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1816" w:type="dxa"/>
          </w:tcPr>
          <w:p w:rsidR="008D5EB8" w:rsidRDefault="008D5EB8">
            <w:pPr>
              <w:pStyle w:val="ConsPlusNormal"/>
            </w:pPr>
            <w:r>
              <w:t xml:space="preserve">организация автобусных перевозок граждан по территории кладбища "Северное" в выходные, праздничные дни и дни массового посещения кладбища (в </w:t>
            </w:r>
            <w:r>
              <w:lastRenderedPageBreak/>
              <w:t>религиозные праздники, дни поминовений)</w:t>
            </w:r>
          </w:p>
        </w:tc>
        <w:tc>
          <w:tcPr>
            <w:tcW w:w="1361" w:type="dxa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15.04.2021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05.11.2021</w:t>
            </w:r>
          </w:p>
        </w:tc>
        <w:tc>
          <w:tcPr>
            <w:tcW w:w="1871" w:type="dxa"/>
          </w:tcPr>
          <w:p w:rsidR="008D5EB8" w:rsidRDefault="008D5EB8">
            <w:pPr>
              <w:pStyle w:val="ConsPlusNormal"/>
              <w:jc w:val="center"/>
            </w:pPr>
            <w:r>
              <w:t>количество дней в году, в течение которых осуществляются автобусные перевозки</w:t>
            </w:r>
          </w:p>
        </w:tc>
        <w:tc>
          <w:tcPr>
            <w:tcW w:w="412" w:type="dxa"/>
          </w:tcPr>
          <w:p w:rsidR="008D5EB8" w:rsidRDefault="008D5EB8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724" w:type="dxa"/>
          </w:tcPr>
          <w:p w:rsidR="008D5EB8" w:rsidRDefault="008D5EB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513,08250</w:t>
            </w:r>
          </w:p>
        </w:tc>
      </w:tr>
      <w:tr w:rsidR="008D5EB8">
        <w:tc>
          <w:tcPr>
            <w:tcW w:w="10406" w:type="dxa"/>
            <w:gridSpan w:val="8"/>
          </w:tcPr>
          <w:p w:rsidR="008D5EB8" w:rsidRDefault="008D5EB8">
            <w:pPr>
              <w:pStyle w:val="ConsPlusNormal"/>
              <w:jc w:val="both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513,08250</w:t>
            </w:r>
          </w:p>
        </w:tc>
      </w:tr>
      <w:tr w:rsidR="008D5EB8">
        <w:tc>
          <w:tcPr>
            <w:tcW w:w="10406" w:type="dxa"/>
            <w:gridSpan w:val="8"/>
          </w:tcPr>
          <w:p w:rsidR="008D5EB8" w:rsidRDefault="008D5EB8">
            <w:pPr>
              <w:pStyle w:val="ConsPlusNormal"/>
              <w:jc w:val="both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6.3. </w:t>
      </w:r>
      <w:hyperlink r:id="rId143" w:history="1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06"/>
        <w:gridCol w:w="2128"/>
        <w:gridCol w:w="1417"/>
      </w:tblGrid>
      <w:tr w:rsidR="008D5EB8">
        <w:tc>
          <w:tcPr>
            <w:tcW w:w="10406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5EB8" w:rsidRDefault="008D5EB8">
            <w:pPr>
              <w:pStyle w:val="ConsPlusNormal"/>
              <w:jc w:val="center"/>
            </w:pPr>
            <w:r>
              <w:t>35955,56016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nformat"/>
        <w:jc w:val="both"/>
      </w:pPr>
      <w:r>
        <w:t xml:space="preserve">                                        1</w:t>
      </w:r>
    </w:p>
    <w:p w:rsidR="008D5EB8" w:rsidRDefault="008D5EB8">
      <w:pPr>
        <w:pStyle w:val="ConsPlusNonformat"/>
        <w:jc w:val="both"/>
      </w:pPr>
      <w:r>
        <w:t xml:space="preserve">    6.4. </w:t>
      </w:r>
      <w:hyperlink r:id="rId144" w:history="1">
        <w:r>
          <w:rPr>
            <w:color w:val="0000FF"/>
          </w:rPr>
          <w:t>строки 2.1.2.1.1.1</w:t>
        </w:r>
      </w:hyperlink>
      <w:r>
        <w:t xml:space="preserve">, </w:t>
      </w:r>
      <w:hyperlink r:id="rId145" w:history="1">
        <w:r>
          <w:rPr>
            <w:color w:val="0000FF"/>
          </w:rPr>
          <w:t>2.1.2.1.1.1</w:t>
        </w:r>
      </w:hyperlink>
      <w:r>
        <w:t xml:space="preserve"> , "</w:t>
      </w:r>
      <w:hyperlink r:id="rId146" w:history="1">
        <w:r>
          <w:rPr>
            <w:color w:val="0000FF"/>
          </w:rPr>
          <w:t>Итого</w:t>
        </w:r>
      </w:hyperlink>
      <w:r>
        <w:t xml:space="preserve"> по мероприятию 2.1.2.1.1,</w:t>
      </w:r>
    </w:p>
    <w:p w:rsidR="008D5EB8" w:rsidRDefault="008D5EB8">
      <w:pPr>
        <w:pStyle w:val="ConsPlusNonformat"/>
        <w:jc w:val="both"/>
      </w:pPr>
      <w:proofErr w:type="gramStart"/>
      <w:r>
        <w:t>в  том</w:t>
      </w:r>
      <w:proofErr w:type="gramEnd"/>
      <w:r>
        <w:t xml:space="preserve"> числе по источникам финансирования", "</w:t>
      </w:r>
      <w:hyperlink r:id="rId147" w:history="1">
        <w:r>
          <w:rPr>
            <w:color w:val="0000FF"/>
          </w:rPr>
          <w:t>Итого</w:t>
        </w:r>
      </w:hyperlink>
      <w:r>
        <w:t xml:space="preserve"> по основному мероприятию</w:t>
      </w:r>
    </w:p>
    <w:p w:rsidR="008D5EB8" w:rsidRDefault="008D5EB8">
      <w:pPr>
        <w:pStyle w:val="ConsPlusNonformat"/>
        <w:jc w:val="both"/>
      </w:pPr>
      <w:r>
        <w:t>2.1.2.1, том числе по источникам финансирования", "</w:t>
      </w:r>
      <w:hyperlink r:id="rId148" w:history="1">
        <w:r>
          <w:rPr>
            <w:color w:val="0000FF"/>
          </w:rPr>
          <w:t>Итого</w:t>
        </w:r>
      </w:hyperlink>
      <w:r>
        <w:t xml:space="preserve"> по задаче 2.1.2, в</w:t>
      </w:r>
    </w:p>
    <w:p w:rsidR="008D5EB8" w:rsidRDefault="008D5EB8">
      <w:pPr>
        <w:pStyle w:val="ConsPlusNonformat"/>
        <w:jc w:val="both"/>
      </w:pPr>
      <w:r>
        <w:t>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1816"/>
        <w:gridCol w:w="1361"/>
        <w:gridCol w:w="1204"/>
        <w:gridCol w:w="1204"/>
        <w:gridCol w:w="1871"/>
        <w:gridCol w:w="412"/>
        <w:gridCol w:w="724"/>
        <w:gridCol w:w="2128"/>
        <w:gridCol w:w="1417"/>
      </w:tblGrid>
      <w:tr w:rsidR="008D5EB8">
        <w:tc>
          <w:tcPr>
            <w:tcW w:w="1814" w:type="dxa"/>
          </w:tcPr>
          <w:p w:rsidR="008D5EB8" w:rsidRDefault="008D5EB8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816" w:type="dxa"/>
          </w:tcPr>
          <w:p w:rsidR="008D5EB8" w:rsidRDefault="008D5EB8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1361" w:type="dxa"/>
          </w:tcPr>
          <w:p w:rsidR="008D5EB8" w:rsidRDefault="008D5EB8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871" w:type="dxa"/>
          </w:tcPr>
          <w:p w:rsidR="008D5EB8" w:rsidRDefault="008D5EB8">
            <w:pPr>
              <w:pStyle w:val="ConsPlusNormal"/>
              <w:jc w:val="center"/>
            </w:pPr>
            <w:r>
              <w:t>акт приемки выполненных проектно-изыскательских работ по капитальному ремонту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412" w:type="dxa"/>
          </w:tcPr>
          <w:p w:rsidR="008D5EB8" w:rsidRDefault="008D5EB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9266,32483</w:t>
            </w:r>
          </w:p>
        </w:tc>
      </w:tr>
      <w:tr w:rsidR="008D5EB8">
        <w:tc>
          <w:tcPr>
            <w:tcW w:w="1814" w:type="dxa"/>
            <w:vMerge w:val="restart"/>
          </w:tcPr>
          <w:p w:rsidR="008D5EB8" w:rsidRDefault="008D5EB8">
            <w:pPr>
              <w:pStyle w:val="ConsPlusNonformat"/>
              <w:jc w:val="both"/>
            </w:pPr>
            <w:r>
              <w:t xml:space="preserve">           1</w:t>
            </w:r>
          </w:p>
          <w:p w:rsidR="008D5EB8" w:rsidRDefault="008D5EB8">
            <w:pPr>
              <w:pStyle w:val="ConsPlusNonformat"/>
              <w:jc w:val="both"/>
            </w:pPr>
            <w:r>
              <w:t>2.1.2.1.1.1</w:t>
            </w:r>
          </w:p>
        </w:tc>
        <w:tc>
          <w:tcPr>
            <w:tcW w:w="1816" w:type="dxa"/>
            <w:vMerge w:val="restart"/>
          </w:tcPr>
          <w:p w:rsidR="008D5EB8" w:rsidRDefault="008D5EB8">
            <w:pPr>
              <w:pStyle w:val="ConsPlusNormal"/>
            </w:pPr>
            <w:r>
              <w:t>выполнение проектно-</w:t>
            </w:r>
            <w:r>
              <w:lastRenderedPageBreak/>
              <w:t>изыскательских работ по объекту кладбище "Банная гора (новое)"</w:t>
            </w:r>
          </w:p>
        </w:tc>
        <w:tc>
          <w:tcPr>
            <w:tcW w:w="136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МКУ "Пермблагоу</w:t>
            </w:r>
            <w:r>
              <w:lastRenderedPageBreak/>
              <w:t>стройство"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20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871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 xml:space="preserve">акт приемки выполненных </w:t>
            </w:r>
            <w:r>
              <w:lastRenderedPageBreak/>
              <w:t>проектно-изыскательских работ по капитальному ремонту кладбища "Банная гора (новое)"</w:t>
            </w:r>
          </w:p>
        </w:tc>
        <w:tc>
          <w:tcPr>
            <w:tcW w:w="412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</w:tcPr>
          <w:p w:rsidR="008D5EB8" w:rsidRDefault="008D5E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94,99033</w:t>
            </w:r>
          </w:p>
        </w:tc>
      </w:tr>
      <w:tr w:rsidR="008D5EB8">
        <w:tc>
          <w:tcPr>
            <w:tcW w:w="181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16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412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</w:tr>
      <w:tr w:rsidR="008D5EB8">
        <w:tc>
          <w:tcPr>
            <w:tcW w:w="10406" w:type="dxa"/>
            <w:gridSpan w:val="8"/>
            <w:vMerge w:val="restart"/>
          </w:tcPr>
          <w:p w:rsidR="008D5EB8" w:rsidRDefault="008D5EB8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</w:tr>
      <w:tr w:rsidR="008D5EB8">
        <w:tc>
          <w:tcPr>
            <w:tcW w:w="10406" w:type="dxa"/>
            <w:gridSpan w:val="8"/>
            <w:vMerge w:val="restart"/>
          </w:tcPr>
          <w:p w:rsidR="008D5EB8" w:rsidRDefault="008D5EB8">
            <w:pPr>
              <w:pStyle w:val="ConsPlusNormal"/>
            </w:pPr>
            <w:r>
              <w:t>Итого по основному мероприятию 2.1.2.1,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</w:tr>
      <w:tr w:rsidR="008D5EB8">
        <w:tc>
          <w:tcPr>
            <w:tcW w:w="10406" w:type="dxa"/>
            <w:gridSpan w:val="8"/>
            <w:vMerge w:val="restart"/>
          </w:tcPr>
          <w:p w:rsidR="008D5EB8" w:rsidRDefault="008D5EB8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11361,31516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9361,31516</w:t>
            </w:r>
          </w:p>
        </w:tc>
      </w:tr>
      <w:tr w:rsidR="008D5EB8">
        <w:tc>
          <w:tcPr>
            <w:tcW w:w="10406" w:type="dxa"/>
            <w:gridSpan w:val="8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28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</w:tr>
    </w:tbl>
    <w:p w:rsidR="008D5EB8" w:rsidRDefault="008D5EB8">
      <w:pPr>
        <w:pStyle w:val="ConsPlusNormal"/>
        <w:jc w:val="both"/>
      </w:pPr>
    </w:p>
    <w:p w:rsidR="008D5EB8" w:rsidRDefault="008D5EB8">
      <w:pPr>
        <w:pStyle w:val="ConsPlusNormal"/>
        <w:ind w:firstLine="540"/>
        <w:jc w:val="both"/>
      </w:pPr>
      <w:r>
        <w:t xml:space="preserve">6.5. </w:t>
      </w:r>
      <w:hyperlink r:id="rId149" w:history="1">
        <w:r>
          <w:rPr>
            <w:color w:val="0000FF"/>
          </w:rPr>
          <w:t>строку</w:t>
        </w:r>
      </w:hyperlink>
      <w:r>
        <w:t xml:space="preserve"> "Всего по подпрограмме 2.1, в том числе по источникам финансирования" изложить в следующей редакции:</w:t>
      </w:r>
    </w:p>
    <w:p w:rsidR="008D5EB8" w:rsidRDefault="008D5E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75"/>
        <w:gridCol w:w="2154"/>
        <w:gridCol w:w="1444"/>
      </w:tblGrid>
      <w:tr w:rsidR="008D5EB8">
        <w:tc>
          <w:tcPr>
            <w:tcW w:w="10375" w:type="dxa"/>
            <w:vMerge w:val="restart"/>
          </w:tcPr>
          <w:p w:rsidR="008D5EB8" w:rsidRDefault="008D5EB8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44" w:type="dxa"/>
          </w:tcPr>
          <w:p w:rsidR="008D5EB8" w:rsidRDefault="008D5EB8">
            <w:pPr>
              <w:pStyle w:val="ConsPlusNormal"/>
              <w:jc w:val="center"/>
            </w:pPr>
            <w:r>
              <w:t>47316,87532</w:t>
            </w:r>
          </w:p>
        </w:tc>
      </w:tr>
      <w:tr w:rsidR="008D5EB8">
        <w:tc>
          <w:tcPr>
            <w:tcW w:w="10375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44" w:type="dxa"/>
          </w:tcPr>
          <w:p w:rsidR="008D5EB8" w:rsidRDefault="008D5EB8">
            <w:pPr>
              <w:pStyle w:val="ConsPlusNormal"/>
              <w:jc w:val="center"/>
            </w:pPr>
            <w:r>
              <w:t>45316,87532</w:t>
            </w:r>
          </w:p>
        </w:tc>
      </w:tr>
      <w:tr w:rsidR="008D5EB8">
        <w:tc>
          <w:tcPr>
            <w:tcW w:w="10375" w:type="dxa"/>
            <w:vMerge/>
          </w:tcPr>
          <w:p w:rsidR="008D5EB8" w:rsidRDefault="008D5EB8">
            <w:pPr>
              <w:spacing w:after="1" w:line="0" w:lineRule="atLeast"/>
            </w:pPr>
          </w:p>
        </w:tc>
        <w:tc>
          <w:tcPr>
            <w:tcW w:w="2154" w:type="dxa"/>
          </w:tcPr>
          <w:p w:rsidR="008D5EB8" w:rsidRDefault="008D5EB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44" w:type="dxa"/>
          </w:tcPr>
          <w:p w:rsidR="008D5EB8" w:rsidRDefault="008D5EB8">
            <w:pPr>
              <w:pStyle w:val="ConsPlusNormal"/>
              <w:jc w:val="center"/>
            </w:pPr>
            <w:r>
              <w:t>2000,0</w:t>
            </w:r>
          </w:p>
        </w:tc>
      </w:tr>
    </w:tbl>
    <w:p w:rsidR="008D5EB8" w:rsidRDefault="008D5EB8">
      <w:pPr>
        <w:pStyle w:val="ConsPlusNormal"/>
        <w:jc w:val="both"/>
      </w:pPr>
    </w:p>
    <w:p w:rsidR="00F9552D" w:rsidRDefault="00F9552D"/>
    <w:sectPr w:rsidR="00F9552D" w:rsidSect="007934E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EB8"/>
    <w:rsid w:val="008D5EB8"/>
    <w:rsid w:val="00F9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EDA31-D923-4932-8405-97799ED5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5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5E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5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5E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5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D5E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5E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5E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46662505DD19A93F97507D428598E6829D63FB43F2158C2CDD88CEBC9B13EEF999E443C6DA6F67A993E95F6FE5F4BC13C32A67407C0EA9E6819s1J9E" TargetMode="External"/><Relationship Id="rId117" Type="http://schemas.openxmlformats.org/officeDocument/2006/relationships/hyperlink" Target="consultantplus://offline/ref=246662505DD19A93F97507D428598E6829D63FB43F2158C2CDD88CEBC9B13EEF999E443C6DA6F6739A3B95F8A2055BC57566A96B05DFF49D76191BCEs1J9E" TargetMode="External"/><Relationship Id="rId21" Type="http://schemas.openxmlformats.org/officeDocument/2006/relationships/hyperlink" Target="consultantplus://offline/ref=246662505DD19A93F97507D428598E6829D63FB43F2158C2CDD88CEBC9B13EEF999E443C6DA6F6739A3899F8AF055BC57566A96B05DFF49D76191BCEs1J9E" TargetMode="External"/><Relationship Id="rId42" Type="http://schemas.openxmlformats.org/officeDocument/2006/relationships/hyperlink" Target="consultantplus://offline/ref=246662505DD19A93F97507D428598E6829D63FB43F2158C2CDD88CEBC9B13EEF999E443C6DA6F6739A389AF9AD055BC57566A96B05DFF49D76191BCEs1J9E" TargetMode="External"/><Relationship Id="rId47" Type="http://schemas.openxmlformats.org/officeDocument/2006/relationships/hyperlink" Target="consultantplus://offline/ref=246662505DD19A93F97507D428598E6829D63FB43F2158C2CDD88CEBC9B13EEF999E443C6DA6F673993199FEA9055BC57566A96B05DFF49D76191BCEs1J9E" TargetMode="External"/><Relationship Id="rId63" Type="http://schemas.openxmlformats.org/officeDocument/2006/relationships/hyperlink" Target="consultantplus://offline/ref=246662505DD19A93F97507D428598E6829D63FB43F2158C2CDD88CEBC9B13EEF999E443C6DA6F673993194FCA8055BC57566A96B05DFF49D76191BCEs1J9E" TargetMode="External"/><Relationship Id="rId68" Type="http://schemas.openxmlformats.org/officeDocument/2006/relationships/hyperlink" Target="consultantplus://offline/ref=246662505DD19A93F97507D428598E6829D63FB43F2158C2CDD88CEBC9B13EEF999E443C6DA6F67399309CFCAA055BC57566A96B05DFF49D76191BCEs1J9E" TargetMode="External"/><Relationship Id="rId84" Type="http://schemas.openxmlformats.org/officeDocument/2006/relationships/hyperlink" Target="consultantplus://offline/ref=246662505DD19A93F97507D428598E6829D63FB43F2158C2CDD88CEBC9B13EEF999E443C6DA6F6739A3B9CFAAC055BC57566A96B05DFF49D76191BCEs1J9E" TargetMode="External"/><Relationship Id="rId89" Type="http://schemas.openxmlformats.org/officeDocument/2006/relationships/hyperlink" Target="consultantplus://offline/ref=246662505DD19A93F97507D428598E6829D63FB43F2158C2CDD88CEBC9B13EEF999E443C6DA6F67399319BFAAD055BC57566A96B05DFF49D76191BCEs1J9E" TargetMode="External"/><Relationship Id="rId112" Type="http://schemas.openxmlformats.org/officeDocument/2006/relationships/hyperlink" Target="consultantplus://offline/ref=246662505DD19A93F97507D428598E6829D63FB43F2158C2CDD88CEBC9B13EEF999E443C6DA6F6739A3B95FEAE055BC57566A96B05DFF49D76191BCEs1J9E" TargetMode="External"/><Relationship Id="rId133" Type="http://schemas.openxmlformats.org/officeDocument/2006/relationships/hyperlink" Target="consultantplus://offline/ref=246662505DD19A93F97507D428598E6829D63FB43F2158C2CDD88CEBC9B13EEF999E443C6DA6F6739A3B94FAAB055BC57566A96B05DFF49D76191BCEs1J9E" TargetMode="External"/><Relationship Id="rId138" Type="http://schemas.openxmlformats.org/officeDocument/2006/relationships/hyperlink" Target="consultantplus://offline/ref=246662505DD19A93F97507D428598E6829D63FB43F2158C2CDD88CEBC9B13EEF999E443C6DA6F6739A3A9DFDA9055BC57566A96B05DFF49D76191BCEs1J9E" TargetMode="External"/><Relationship Id="rId16" Type="http://schemas.openxmlformats.org/officeDocument/2006/relationships/hyperlink" Target="consultantplus://offline/ref=246662505DD19A93F97507D428598E6829D63FB43F2158C2CDD88CEBC9B13EEF999E443C6DA6F6739A389FFCA2055BC57566A96B05DFF49D76191BCEs1J9E" TargetMode="External"/><Relationship Id="rId107" Type="http://schemas.openxmlformats.org/officeDocument/2006/relationships/hyperlink" Target="consultantplus://offline/ref=246662505DD19A93F97507D428598E6829D63FB43F2158C2CDD88CEBC9B13EEF999E443C6DA6F6739A3B9AF4AA055BC57566A96B05DFF49D76191BCEs1J9E" TargetMode="External"/><Relationship Id="rId11" Type="http://schemas.openxmlformats.org/officeDocument/2006/relationships/hyperlink" Target="consultantplus://offline/ref=246662505DD19A93F97507D428598E6829D63FB43F2158C2CDD88CEBC9B13EEF999E443C6DA6F6739A3994FAA9055BC57566A96B05DFF49D76191BCEs1J9E" TargetMode="External"/><Relationship Id="rId32" Type="http://schemas.openxmlformats.org/officeDocument/2006/relationships/hyperlink" Target="consultantplus://offline/ref=246662505DD19A93F97507D428598E6829D63FB43F2158C2CDD88CEBC9B13EEF999E443C6DA6F67399319CFBAC055BC57566A96B05DFF49D76191BCEs1J9E" TargetMode="External"/><Relationship Id="rId37" Type="http://schemas.openxmlformats.org/officeDocument/2006/relationships/hyperlink" Target="consultantplus://offline/ref=246662505DD19A93F97507D428598E6829D63FB43F2158C2CDD88CEBC9B13EEF999E443C6DA6F67399319FFBAA055BC57566A96B05DFF49D76191BCEs1J9E" TargetMode="External"/><Relationship Id="rId53" Type="http://schemas.openxmlformats.org/officeDocument/2006/relationships/hyperlink" Target="consultantplus://offline/ref=246662505DD19A93F97507D428598E6829D63FB43F2158C2CDD88CEBC9B13EEF999E443C6DA6F67399319BFFA2055BC57566A96B05DFF49D76191BCEs1J9E" TargetMode="External"/><Relationship Id="rId58" Type="http://schemas.openxmlformats.org/officeDocument/2006/relationships/hyperlink" Target="consultantplus://offline/ref=246662505DD19A93F97507D428598E6829D63FB43F2158C2CDD88CEBC9B13EEF999E443C6DA6F67399319AFEAE055BC57566A96B05DFF49D76191BCEs1J9E" TargetMode="External"/><Relationship Id="rId74" Type="http://schemas.openxmlformats.org/officeDocument/2006/relationships/hyperlink" Target="consultantplus://offline/ref=246662505DD19A93F97507D428598E6829D63FB43F2158C2CDD88CEBC9B13EEF999E443C6DA6F6739A3894F4A3055BC57566A96B05DFF49D76191BCEs1J9E" TargetMode="External"/><Relationship Id="rId79" Type="http://schemas.openxmlformats.org/officeDocument/2006/relationships/hyperlink" Target="consultantplus://offline/ref=246662505DD19A93F97507D428598E6829D63FB43F2158C2CDD88CEBC9B13EEF999E443C6DA6F6739A3B9DFBAC055BC57566A96B05DFF49D76191BCEs1J9E" TargetMode="External"/><Relationship Id="rId102" Type="http://schemas.openxmlformats.org/officeDocument/2006/relationships/hyperlink" Target="consultantplus://offline/ref=246662505DD19A93F97507D428598E6829D63FB43F2158C2CDD88CEBC9B13EEF999E443C6DA6F6739A3B9AFEA8055BC57566A96B05DFF49D76191BCEs1J9E" TargetMode="External"/><Relationship Id="rId123" Type="http://schemas.openxmlformats.org/officeDocument/2006/relationships/hyperlink" Target="consultantplus://offline/ref=246662505DD19A93F97507D428598E6829D63FB43F2158C2CDD88CEBC9B13EEF999E443C6DA6F6739A3B95F5A3055BC57566A96B05DFF49D76191BCEs1J9E" TargetMode="External"/><Relationship Id="rId128" Type="http://schemas.openxmlformats.org/officeDocument/2006/relationships/hyperlink" Target="consultantplus://offline/ref=246662505DD19A93F97507D428598E6829D63FB43F2158C2CDD88CEBC9B13EEF999E443C6DA6F6739A399AFCA2055BC57566A96B05DFF49D76191BCEs1J9E" TargetMode="External"/><Relationship Id="rId144" Type="http://schemas.openxmlformats.org/officeDocument/2006/relationships/hyperlink" Target="consultantplus://offline/ref=246662505DD19A93F97507D428598E6829D63FB43F2158C2CDD88CEBC9B13EEF999E443C6DA6F673993F94F4AE055BC57566A96B05DFF49D76191BCEs1J9E" TargetMode="External"/><Relationship Id="rId149" Type="http://schemas.openxmlformats.org/officeDocument/2006/relationships/hyperlink" Target="consultantplus://offline/ref=246662505DD19A93F97507D428598E6829D63FB43F2158C2CDD88CEBC9B13EEF999E443C6DA6F6739A3A9DFBAF055BC57566A96B05DFF49D76191BCEs1J9E" TargetMode="External"/><Relationship Id="rId5" Type="http://schemas.openxmlformats.org/officeDocument/2006/relationships/hyperlink" Target="consultantplus://offline/ref=246662505DD19A93F97507D428598E6829D63FB43F2159C1C1D88CEBC9B13EEF999E443C7FA6AE7F993B83FDAB100D9433s3J1E" TargetMode="External"/><Relationship Id="rId90" Type="http://schemas.openxmlformats.org/officeDocument/2006/relationships/hyperlink" Target="consultantplus://offline/ref=246662505DD19A93F97507D428598E6829D63FB43F2158C2CDD88CEBC9B13EEF999E443C6DA6F6739A3B99FDAC055BC57566A96B05DFF49D76191BCEs1J9E" TargetMode="External"/><Relationship Id="rId95" Type="http://schemas.openxmlformats.org/officeDocument/2006/relationships/hyperlink" Target="consultantplus://offline/ref=246662505DD19A93F97507D428598E6829D63FB43F2158C2CDD88CEBC9B13EEF999E443C6DA6F673983A9BFFA15A5ED0643EA56819C1F5826A1B19sCJEE" TargetMode="External"/><Relationship Id="rId22" Type="http://schemas.openxmlformats.org/officeDocument/2006/relationships/hyperlink" Target="consultantplus://offline/ref=246662505DD19A93F97507D428598E6829D63FB43F2158C2CDD88CEBC9B13EEF999E443C6DA6F6739A3899F5AA055BC57566A96B05DFF49D76191BCEs1J9E" TargetMode="External"/><Relationship Id="rId27" Type="http://schemas.openxmlformats.org/officeDocument/2006/relationships/hyperlink" Target="consultantplus://offline/ref=246662505DD19A93F97507D428598E6829D63FB43F2158C2CDD88CEBC9B13EEF999E443C6DA6F67399319DFBAB055BC57566A96B05DFF49D76191BCEs1J9E" TargetMode="External"/><Relationship Id="rId43" Type="http://schemas.openxmlformats.org/officeDocument/2006/relationships/hyperlink" Target="consultantplus://offline/ref=246662505DD19A93F97507D428598E6829D63FB43F2158C2CDD88CEBC9B13EEF999E443C6DA6F6739A389AF8AE055BC57566A96B05DFF49D76191BCEs1J9E" TargetMode="External"/><Relationship Id="rId48" Type="http://schemas.openxmlformats.org/officeDocument/2006/relationships/hyperlink" Target="consultantplus://offline/ref=246662505DD19A93F97507D428598E6829D63FB43F2158C2CDD88CEBC9B13EEF999E443C6DA6F673993199FEAC055BC57566A96B05DFF49D76191BCEs1J9E" TargetMode="External"/><Relationship Id="rId64" Type="http://schemas.openxmlformats.org/officeDocument/2006/relationships/hyperlink" Target="consultantplus://offline/ref=246662505DD19A93F97507D428598E6829D63FB43F2158C2CDD88CEBC9B13EEF999E443C6DA6F67399309DFEAE055BC57566A96B05DFF49D76191BCEs1J9E" TargetMode="External"/><Relationship Id="rId69" Type="http://schemas.openxmlformats.org/officeDocument/2006/relationships/hyperlink" Target="consultantplus://offline/ref=246662505DD19A93F97507D428598E6829D63FB43F2158C2CDD88CEBC9B13EEF999E443C6DA6F67399309CFEAC055BC57566A96B05DFF49D76191BCEs1J9E" TargetMode="External"/><Relationship Id="rId113" Type="http://schemas.openxmlformats.org/officeDocument/2006/relationships/hyperlink" Target="consultantplus://offline/ref=246662505DD19A93F97507D428598E6829D63FB43F2158C2CDD88CEBC9B13EEF999E443C6DA6F6739A399BF9A2055BC57566A96B05DFF49D76191BCEs1J9E" TargetMode="External"/><Relationship Id="rId118" Type="http://schemas.openxmlformats.org/officeDocument/2006/relationships/hyperlink" Target="consultantplus://offline/ref=246662505DD19A93F97507D428598E6829D63FB43F2158C2CDD88CEBC9B13EEF999E443C6DA6F673993F9BFCAD055BC57566A96B05DFF49D76191BCEs1J9E" TargetMode="External"/><Relationship Id="rId134" Type="http://schemas.openxmlformats.org/officeDocument/2006/relationships/hyperlink" Target="consultantplus://offline/ref=246662505DD19A93F97507D428598E6829D63FB43F2158C2CDD88CEBC9B13EEF999E443C6DA6F6739A3B94FAAE055BC57566A96B05DFF49D76191BCEs1J9E" TargetMode="External"/><Relationship Id="rId139" Type="http://schemas.openxmlformats.org/officeDocument/2006/relationships/hyperlink" Target="consultantplus://offline/ref=246662505DD19A93F97507D428598E6829D63FB43F2158C2CDD88CEBC9B13EEF999E443C6DA6F6739A3A9DFDA2055BC57566A96B05DFF49D76191BCEs1J9E" TargetMode="External"/><Relationship Id="rId80" Type="http://schemas.openxmlformats.org/officeDocument/2006/relationships/hyperlink" Target="consultantplus://offline/ref=246662505DD19A93F97507D428598E6829D63FB43F2158C2CDD88CEBC9B13EEF999E443C6DA6F6739A3B9DF5AD055BC57566A96B05DFF49D76191BCEs1J9E" TargetMode="External"/><Relationship Id="rId85" Type="http://schemas.openxmlformats.org/officeDocument/2006/relationships/hyperlink" Target="consultantplus://offline/ref=246662505DD19A93F97507D428598E6829D63FB43F2158C2CDD88CEBC9B13EEF999E443C6DA6F6739A3B9CF5A9055BC57566A96B05DFF49D76191BCEs1J9E" TargetMode="External"/><Relationship Id="rId150" Type="http://schemas.openxmlformats.org/officeDocument/2006/relationships/fontTable" Target="fontTable.xml"/><Relationship Id="rId12" Type="http://schemas.openxmlformats.org/officeDocument/2006/relationships/hyperlink" Target="consultantplus://offline/ref=246662505DD19A93F97507D428598E6829D63FB43F2158C2CDD88CEBC9B13EEF999E443C6DA6F6739A389DF9AF055BC57566A96B05DFF49D76191BCEs1J9E" TargetMode="External"/><Relationship Id="rId17" Type="http://schemas.openxmlformats.org/officeDocument/2006/relationships/hyperlink" Target="consultantplus://offline/ref=246662505DD19A93F97507D428598E6829D63FB43F2158C2CDD88CEBC9B13EEF999E443C6DA6F6739A389FFEAB055BC57566A96B05DFF49D76191BCEs1J9E" TargetMode="External"/><Relationship Id="rId25" Type="http://schemas.openxmlformats.org/officeDocument/2006/relationships/hyperlink" Target="consultantplus://offline/ref=246662505DD19A93F97507D428598E6829D63FB43F2158C2CDD88CEBC9B13EEF999E443C6DA6F67399319DF9A8055BC57566A96B05DFF49D76191BCEs1J9E" TargetMode="External"/><Relationship Id="rId33" Type="http://schemas.openxmlformats.org/officeDocument/2006/relationships/hyperlink" Target="consultantplus://offline/ref=246662505DD19A93F97507D428598E6829D63FB43F2158C2CDD88CEBC9B13EEF999E443C6DA6F67399319CF5AB055BC57566A96B05DFF49D76191BCEs1J9E" TargetMode="External"/><Relationship Id="rId38" Type="http://schemas.openxmlformats.org/officeDocument/2006/relationships/hyperlink" Target="consultantplus://offline/ref=246662505DD19A93F97507D428598E6829D63FB43F2158C2CDD88CEBC9B13EEF999E443C6DA6F67399319FF5AF055BC57566A96B05DFF49D76191BCEs1J9E" TargetMode="External"/><Relationship Id="rId46" Type="http://schemas.openxmlformats.org/officeDocument/2006/relationships/hyperlink" Target="consultantplus://offline/ref=246662505DD19A93F97507D428598E6829D63FB43F2158C2CDD88CEBC9B13EEF999E443C6DA6F67399319EF4AC055BC57566A96B05DFF49D76191BCEs1J9E" TargetMode="External"/><Relationship Id="rId59" Type="http://schemas.openxmlformats.org/officeDocument/2006/relationships/hyperlink" Target="consultantplus://offline/ref=246662505DD19A93F97507D428598E6829D63FB43F2158C2CDD88CEBC9B13EEF999E443C6DA6F673993195FFAE055BC57566A96B05DFF49D76191BCEs1J9E" TargetMode="External"/><Relationship Id="rId67" Type="http://schemas.openxmlformats.org/officeDocument/2006/relationships/hyperlink" Target="consultantplus://offline/ref=246662505DD19A93F97507D428598E6829D63FB43F2158C2CDD88CEBC9B13EEF999E443C6DA6F67399309DF5A9055BC57566A96B05DFF49D76191BCEs1J9E" TargetMode="External"/><Relationship Id="rId103" Type="http://schemas.openxmlformats.org/officeDocument/2006/relationships/hyperlink" Target="consultantplus://offline/ref=246662505DD19A93F97507D428598E6829D63FB43F2158C2CDD88CEBC9B13EEF999E443C6DA6F6739A3B9AFEA3055BC57566A96B05DFF49D76191BCEs1J9E" TargetMode="External"/><Relationship Id="rId108" Type="http://schemas.openxmlformats.org/officeDocument/2006/relationships/hyperlink" Target="consultantplus://offline/ref=246662505DD19A93F97507D428598E6829D63FB43F2158C2CDD88CEBC9B13EEF999E443C6DA6F6739A3B9AF4A3055BC57566A96B05DFF49D76191BCEs1J9E" TargetMode="External"/><Relationship Id="rId116" Type="http://schemas.openxmlformats.org/officeDocument/2006/relationships/hyperlink" Target="consultantplus://offline/ref=246662505DD19A93F97507D428598E6829D63FB43F2158C2CDD88CEBC9B13EEF999E443C6DA6F6739A3B95F8AB055BC57566A96B05DFF49D76191BCEs1J9E" TargetMode="External"/><Relationship Id="rId124" Type="http://schemas.openxmlformats.org/officeDocument/2006/relationships/hyperlink" Target="consultantplus://offline/ref=246662505DD19A93F97507D428598E6829D63FB43F2158C2CDD88CEBC9B13EEF999E443C6DA6F6739A3B95F4A3055BC57566A96B05DFF49D76191BCEs1J9E" TargetMode="External"/><Relationship Id="rId129" Type="http://schemas.openxmlformats.org/officeDocument/2006/relationships/hyperlink" Target="consultantplus://offline/ref=246662505DD19A93F97507D428598E6829D63FB43F2158C2CDD88CEBC9B13EEF999E443C6DA6F673993E99FEAF055BC57566A96B05DFF49D76191BCEs1J9E" TargetMode="External"/><Relationship Id="rId137" Type="http://schemas.openxmlformats.org/officeDocument/2006/relationships/hyperlink" Target="consultantplus://offline/ref=246662505DD19A93F97507D428598E6829D63FB43F2158C2CDD88CEBC9B13EEF999E443C6DA6F6739A3B94F4AF055BC57566A96B05DFF49D76191BCEs1J9E" TargetMode="External"/><Relationship Id="rId20" Type="http://schemas.openxmlformats.org/officeDocument/2006/relationships/hyperlink" Target="consultantplus://offline/ref=246662505DD19A93F97507D428598E6829D63FB43F2158C2CDD88CEBC9B13EEF999E443C6DA6F6739A3899FFA2055BC57566A96B05DFF49D76191BCEs1J9E" TargetMode="External"/><Relationship Id="rId41" Type="http://schemas.openxmlformats.org/officeDocument/2006/relationships/hyperlink" Target="consultantplus://offline/ref=246662505DD19A93F97507D428598E6829D63FB43F2158C2CDD88CEBC9B13EEF999E443C6DA6F6739A389AF9AA055BC57566A96B05DFF49D76191BCEs1J9E" TargetMode="External"/><Relationship Id="rId54" Type="http://schemas.openxmlformats.org/officeDocument/2006/relationships/hyperlink" Target="consultantplus://offline/ref=246662505DD19A93F97507D428598E6829D63FB43F2158C2CDD88CEBC9B13EEF999E443C6DA6F67399319BFBAF055BC57566A96B05DFF49D76191BCEs1J9E" TargetMode="External"/><Relationship Id="rId62" Type="http://schemas.openxmlformats.org/officeDocument/2006/relationships/hyperlink" Target="consultantplus://offline/ref=246662505DD19A93F97507D428598E6829D63FB43F2158C2CDD88CEBC9B13EEF999E443C6DA6F673993195FAA9055BC57566A96B05DFF49D76191BCEs1J9E" TargetMode="External"/><Relationship Id="rId70" Type="http://schemas.openxmlformats.org/officeDocument/2006/relationships/hyperlink" Target="consultantplus://offline/ref=246662505DD19A93F97507D428598E6829D63FB43F2158C2CDD88CEBC9B13EEF999E443C6DA6F67399309FFFAC055BC57566A96B05DFF49D76191BCEs1J9E" TargetMode="External"/><Relationship Id="rId75" Type="http://schemas.openxmlformats.org/officeDocument/2006/relationships/hyperlink" Target="consultantplus://offline/ref=246662505DD19A93F97507D428598E6829D63FB43F2158C2CDD88CEBC9B13EEF999E443C6DA6F67B9C3C9AF6FE5F4BC13C32A67407C0EA9E6819s1J9E" TargetMode="External"/><Relationship Id="rId83" Type="http://schemas.openxmlformats.org/officeDocument/2006/relationships/hyperlink" Target="consultantplus://offline/ref=246662505DD19A93F97507D428598E6829D63FB43F2158C2CDD88CEBC9B13EEF999E443C6DA6F6739A3B9CFBAB055BC57566A96B05DFF49D76191BCEs1J9E" TargetMode="External"/><Relationship Id="rId88" Type="http://schemas.openxmlformats.org/officeDocument/2006/relationships/hyperlink" Target="consultantplus://offline/ref=246662505DD19A93F97507D428598E6829D63FB43F2158C2CDD88CEBC9B13EEF999E443C6DA6F67399319BFAAE055BC57566A96B05DFF49D76191BCEs1J9E" TargetMode="External"/><Relationship Id="rId91" Type="http://schemas.openxmlformats.org/officeDocument/2006/relationships/hyperlink" Target="consultantplus://offline/ref=246662505DD19A93F97507D428598E6829D63FB43F2158C2CDD88CEBC9B13EEF999E443C6DA6F673983B9DFEA15A5ED0643EA56819C1F5826A1B19sCJEE" TargetMode="External"/><Relationship Id="rId96" Type="http://schemas.openxmlformats.org/officeDocument/2006/relationships/hyperlink" Target="consultantplus://offline/ref=246662505DD19A93F97507D428598E6829D63FB43F2158C2CDD88CEBC9B13EEF999E443C6DA6F673993C9AFFAD055BC57566A96B05DFF49D76191BCEs1J9E" TargetMode="External"/><Relationship Id="rId111" Type="http://schemas.openxmlformats.org/officeDocument/2006/relationships/hyperlink" Target="consultantplus://offline/ref=246662505DD19A93F97507D428598E6829D63FB43F2158C2CDD88CEBC9B13EEF999E443C6DA6F6739A3B95FFAD055BC57566A96B05DFF49D76191BCEs1J9E" TargetMode="External"/><Relationship Id="rId132" Type="http://schemas.openxmlformats.org/officeDocument/2006/relationships/hyperlink" Target="consultantplus://offline/ref=246662505DD19A93F97507D428598E6829D63FB43F2158C2CDD88CEBC9B13EEF999E443C6DA6F6739A3B94FBA2055BC57566A96B05DFF49D76191BCEs1J9E" TargetMode="External"/><Relationship Id="rId140" Type="http://schemas.openxmlformats.org/officeDocument/2006/relationships/hyperlink" Target="consultantplus://offline/ref=246662505DD19A93F97507D428598E6829D63FB43F2158C2CDD88CEBC9B13EEF999E443C6DA6F673993F94F9A3055BC57566A96B05DFF49D76191BCEs1J9E" TargetMode="External"/><Relationship Id="rId145" Type="http://schemas.openxmlformats.org/officeDocument/2006/relationships/hyperlink" Target="consultantplus://offline/ref=246662505DD19A93F97507D428598E6829D63FB43F2158C2CDD88CEBC9B13EEF999E443C6DA6F6739A3A9DFEAA055BC57566A96B05DFF49D76191BCEs1J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6662505DD19A93F97507D428598E6829D63FB43F2158C2CDD88CEBC9B13EEF999E443C6DA6F67398399DFFAA055BC57566A96B05DFF49D76191BCEs1J9E" TargetMode="External"/><Relationship Id="rId15" Type="http://schemas.openxmlformats.org/officeDocument/2006/relationships/hyperlink" Target="consultantplus://offline/ref=246662505DD19A93F97507D428598E6829D63FB43F2158C2CDD88CEBC9B13EEF999E443C6DA6F6739A389FFDA9055BC57566A96B05DFF49D76191BCEs1J9E" TargetMode="External"/><Relationship Id="rId23" Type="http://schemas.openxmlformats.org/officeDocument/2006/relationships/hyperlink" Target="consultantplus://offline/ref=246662505DD19A93F97507D428598E6829D63FB43F2158C2CDD88CEBC9B13EEF999E443C6DA6F6739A3898FDAF055BC57566A96B05DFF49D76191BCEs1J9E" TargetMode="External"/><Relationship Id="rId28" Type="http://schemas.openxmlformats.org/officeDocument/2006/relationships/hyperlink" Target="consultantplus://offline/ref=246662505DD19A93F97507D428598E6829D63FB43F2158C2CDD88CEBC9B13EEF999E443C6DA6F67399319DFAAC055BC57566A96B05DFF49D76191BCEs1J9E" TargetMode="External"/><Relationship Id="rId36" Type="http://schemas.openxmlformats.org/officeDocument/2006/relationships/hyperlink" Target="consultantplus://offline/ref=246662505DD19A93F97507D428598E6829D63FB43F2158C2CDD88CEBC9B13EEF999E443C6DA6F67399319FFEAB055BC57566A96B05DFF49D76191BCEs1J9E" TargetMode="External"/><Relationship Id="rId49" Type="http://schemas.openxmlformats.org/officeDocument/2006/relationships/hyperlink" Target="consultantplus://offline/ref=246662505DD19A93F97507D428598E6829D63FB43F2158C2CDD88CEBC9B13EEF999E443C6DA6F673993199F9A8055BC57566A96B05DFF49D76191BCEs1J9E" TargetMode="External"/><Relationship Id="rId57" Type="http://schemas.openxmlformats.org/officeDocument/2006/relationships/hyperlink" Target="consultantplus://offline/ref=246662505DD19A93F97507D428598E6829D63FB43F2158C2CDD88CEBC9B13EEF999E443C6DA6F67399319AFDA2055BC57566A96B05DFF49D76191BCEs1J9E" TargetMode="External"/><Relationship Id="rId106" Type="http://schemas.openxmlformats.org/officeDocument/2006/relationships/hyperlink" Target="consultantplus://offline/ref=246662505DD19A93F97507D428598E6829D63FB43F2158C2CDD88CEBC9B13EEF999E443C6DA6F6739A3998FAAB055BC57566A96B05DFF49D76191BCEs1J9E" TargetMode="External"/><Relationship Id="rId114" Type="http://schemas.openxmlformats.org/officeDocument/2006/relationships/hyperlink" Target="consultantplus://offline/ref=246662505DD19A93F97507D428598E6829D63FB43F2158C2CDD88CEBC9B13EEF999E443C6DA6F6739A399BF8A2055BC57566A96B05DFF49D76191BCEs1J9E" TargetMode="External"/><Relationship Id="rId119" Type="http://schemas.openxmlformats.org/officeDocument/2006/relationships/hyperlink" Target="consultantplus://offline/ref=246662505DD19A93F97507D428598E6829D63FB43F2158C2CDD88CEBC9B13EEF999E443C6DA6F6739A3B95FBAF055BC57566A96B05DFF49D76191BCEs1J9E" TargetMode="External"/><Relationship Id="rId127" Type="http://schemas.openxmlformats.org/officeDocument/2006/relationships/hyperlink" Target="consultantplus://offline/ref=246662505DD19A93F97507D428598E6829D63FB43F2158C2CDD88CEBC9B13EEF999E443C6DA6F6739A399AFCAF055BC57566A96B05DFF49D76191BCEs1J9E" TargetMode="External"/><Relationship Id="rId10" Type="http://schemas.openxmlformats.org/officeDocument/2006/relationships/hyperlink" Target="consultantplus://offline/ref=246662505DD19A93F97507D428598E6829D63FB43F2158C2CDD88CEBC9B13EEF999E443C6DA6F6739A3994F8A2055BC57566A96B05DFF49D76191BCEs1J9E" TargetMode="External"/><Relationship Id="rId31" Type="http://schemas.openxmlformats.org/officeDocument/2006/relationships/hyperlink" Target="consultantplus://offline/ref=246662505DD19A93F97507D428598E6829D63FB43F2158C2CDD88CEBC9B13EEF999E443C6DA6F67399319CFFAF055BC57566A96B05DFF49D76191BCEs1J9E" TargetMode="External"/><Relationship Id="rId44" Type="http://schemas.openxmlformats.org/officeDocument/2006/relationships/hyperlink" Target="consultantplus://offline/ref=246662505DD19A93F97507D428598E6829D63FB43F2158C2CDD88CEBC9B13EEF999E443C6DA6F6739A389AFBAB055BC57566A96B05DFF49D76191BCEs1J9E" TargetMode="External"/><Relationship Id="rId52" Type="http://schemas.openxmlformats.org/officeDocument/2006/relationships/hyperlink" Target="consultantplus://offline/ref=246662505DD19A93F97507D428598E6829D63FB43F2158C2CDD88CEBC9B13EEF999E443C6DA6F673993198FDA8055BC57566A96B05DFF49D76191BCEs1J9E" TargetMode="External"/><Relationship Id="rId60" Type="http://schemas.openxmlformats.org/officeDocument/2006/relationships/hyperlink" Target="consultantplus://offline/ref=246662505DD19A93F97507D428598E6829D63FB43F2158C2CDD88CEBC9B13EEF999E443C6DA6F673993195FBAB055BC57566A96B05DFF49D76191BCEs1J9E" TargetMode="External"/><Relationship Id="rId65" Type="http://schemas.openxmlformats.org/officeDocument/2006/relationships/hyperlink" Target="consultantplus://offline/ref=246662505DD19A93F97507D428598E6829D63FB43F2158C2CDD88CEBC9B13EEF999E443C6DA6F67399309DFAAB055BC57566A96B05DFF49D76191BCEs1J9E" TargetMode="External"/><Relationship Id="rId73" Type="http://schemas.openxmlformats.org/officeDocument/2006/relationships/hyperlink" Target="consultantplus://offline/ref=246662505DD19A93F97507D428598E6829D63FB43F2158C2CDD88CEBC9B13EEF999E443C6DA6F6739A3894FAA2055BC57566A96B05DFF49D76191BCEs1J9E" TargetMode="External"/><Relationship Id="rId78" Type="http://schemas.openxmlformats.org/officeDocument/2006/relationships/hyperlink" Target="consultantplus://offline/ref=246662505DD19A93F97507D428598E6829D63FB43F2158C2CDD88CEBC9B13EEF999E443C6DA6F673993C98FEAC055BC57566A96B05DFF49D76191BCEs1J9E" TargetMode="External"/><Relationship Id="rId81" Type="http://schemas.openxmlformats.org/officeDocument/2006/relationships/hyperlink" Target="consultantplus://offline/ref=246662505DD19A93F97507D428598E6829D63FB43F2158C2CDD88CEBC9B13EEF999E443C6DA6F6739A3B9CFDAC055BC57566A96B05DFF49D76191BCEs1J9E" TargetMode="External"/><Relationship Id="rId86" Type="http://schemas.openxmlformats.org/officeDocument/2006/relationships/hyperlink" Target="consultantplus://offline/ref=246662505DD19A93F97507D428598E6829D63FB43F2158C2CDD88CEBC9B13EEF999E443C6DA6F6739A3B9FFDA8055BC57566A96B05DFF49D76191BCEs1J9E" TargetMode="External"/><Relationship Id="rId94" Type="http://schemas.openxmlformats.org/officeDocument/2006/relationships/hyperlink" Target="consultantplus://offline/ref=246662505DD19A93F97507D428598E6829D63FB43F2158C2CDD88CEBC9B13EEF999E443C6DA6F673983A9CFDA15A5ED0643EA56819C1F5826A1B19sCJEE" TargetMode="External"/><Relationship Id="rId99" Type="http://schemas.openxmlformats.org/officeDocument/2006/relationships/hyperlink" Target="consultantplus://offline/ref=246662505DD19A93F97507D428598E6829D63FB43F2158C2CDD88CEBC9B13EEF999E443C6DA6F6739A3B9BFBA9055BC57566A96B05DFF49D76191BCEs1J9E" TargetMode="External"/><Relationship Id="rId101" Type="http://schemas.openxmlformats.org/officeDocument/2006/relationships/hyperlink" Target="consultantplus://offline/ref=246662505DD19A93F97507D428598E6829D63FB43F2158C2CDD88CEBC9B13EEF999E443C6DA6F6739A3B9AFCAF055BC57566A96B05DFF49D76191BCEs1J9E" TargetMode="External"/><Relationship Id="rId122" Type="http://schemas.openxmlformats.org/officeDocument/2006/relationships/hyperlink" Target="consultantplus://offline/ref=246662505DD19A93F97507D428598E6829D63FB43F2158C2CDD88CEBC9B13EEF999E443C6DA6F6739A399BF5AF055BC57566A96B05DFF49D76191BCEs1J9E" TargetMode="External"/><Relationship Id="rId130" Type="http://schemas.openxmlformats.org/officeDocument/2006/relationships/hyperlink" Target="consultantplus://offline/ref=246662505DD19A93F97507D428598E6829D63FB43F2158C2CDD88CEBC9B13EEF999E443C6DA6F673993C9AFFAD055BC57566A96B05DFF49D76191BCEs1J9E" TargetMode="External"/><Relationship Id="rId135" Type="http://schemas.openxmlformats.org/officeDocument/2006/relationships/hyperlink" Target="consultantplus://offline/ref=246662505DD19A93F97507D428598E6829D63FB43F2158C2CDD88CEBC9B13EEF999E443C6DA6F673993F95F4A9055BC57566A96B05DFF49D76191BCEs1J9E" TargetMode="External"/><Relationship Id="rId143" Type="http://schemas.openxmlformats.org/officeDocument/2006/relationships/hyperlink" Target="consultantplus://offline/ref=246662505DD19A93F97507D428598E6829D63FB43F2158C2CDD88CEBC9B13EEF999E443C6DA6F673993F94F5AF055BC57566A96B05DFF49D76191BCEs1J9E" TargetMode="External"/><Relationship Id="rId148" Type="http://schemas.openxmlformats.org/officeDocument/2006/relationships/hyperlink" Target="consultantplus://offline/ref=246662505DD19A93F97507D428598E6829D63FB43F2158C2CDD88CEBC9B13EEF999E443C6DA6F6739A3A9DF8AC055BC57566A96B05DFF49D76191BCEs1J9E" TargetMode="External"/><Relationship Id="rId15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46662505DD19A93F97507D428598E6829D63FB43F2158C2CDD88CEBC9B13EEF999E443C6DA6F6739A3994FDAD055BC57566A96B05DFF49D76191BCEs1J9E" TargetMode="External"/><Relationship Id="rId13" Type="http://schemas.openxmlformats.org/officeDocument/2006/relationships/hyperlink" Target="consultantplus://offline/ref=246662505DD19A93F97507D428598E6829D63FB43F2158C2CDD88CEBC9B13EEF999E443C6DA6F6739A389DFAAA055BC57566A96B05DFF49D76191BCEs1J9E" TargetMode="External"/><Relationship Id="rId18" Type="http://schemas.openxmlformats.org/officeDocument/2006/relationships/hyperlink" Target="consultantplus://offline/ref=246662505DD19A93F97507D428598E6829D63FB43F2158C2CDD88CEBC9B13EEF999E443C6DA6F6739A389FFEA2055BC57566A96B05DFF49D76191BCEs1J9E" TargetMode="External"/><Relationship Id="rId39" Type="http://schemas.openxmlformats.org/officeDocument/2006/relationships/hyperlink" Target="consultantplus://offline/ref=246662505DD19A93F97507D428598E6829D63FB43F2158C2CDD88CEBC9B13EEF999E443C6DA6F673993E9FFCAE055BC57566A96B05DFF49D76191BCEs1J9E" TargetMode="External"/><Relationship Id="rId109" Type="http://schemas.openxmlformats.org/officeDocument/2006/relationships/hyperlink" Target="consultantplus://offline/ref=246662505DD19A93F97507D428598E6829D63FB43F2158C2CDD88CEBC9B13EEF999E443C6DA6F6739A3B95FDA2055BC57566A96B05DFF49D76191BCEs1J9E" TargetMode="External"/><Relationship Id="rId34" Type="http://schemas.openxmlformats.org/officeDocument/2006/relationships/hyperlink" Target="consultantplus://offline/ref=246662505DD19A93F97507D428598E6829D63FB43F2158C2CDD88CEBC9B13EEF999E443C6DA6F67399319CF4AC055BC57566A96B05DFF49D76191BCEs1J9E" TargetMode="External"/><Relationship Id="rId50" Type="http://schemas.openxmlformats.org/officeDocument/2006/relationships/hyperlink" Target="consultantplus://offline/ref=246662505DD19A93F97507D428598E6829D63FB43F2158C2CDD88CEBC9B13EEF999E443C6DA6F673993199F9AF055BC57566A96B05DFF49D76191BCEs1J9E" TargetMode="External"/><Relationship Id="rId55" Type="http://schemas.openxmlformats.org/officeDocument/2006/relationships/hyperlink" Target="consultantplus://offline/ref=246662505DD19A93F97507D428598E6829D63FB43F2158C2CDD88CEBC9B13EEF999E443C6DA6F67399319BFBA2055BC57566A96B05DFF49D76191BCEs1J9E" TargetMode="External"/><Relationship Id="rId76" Type="http://schemas.openxmlformats.org/officeDocument/2006/relationships/hyperlink" Target="consultantplus://offline/ref=246662505DD19A93F97507D428598E6829D63FB43F2158C2CDD88CEBC9B13EEF999E443C6DA6F67B9C3E9FF6FE5F4BC13C32A67407C0EA9E6819s1J9E" TargetMode="External"/><Relationship Id="rId97" Type="http://schemas.openxmlformats.org/officeDocument/2006/relationships/hyperlink" Target="consultantplus://offline/ref=246662505DD19A93F97507D428598E6829D63FB43F2158C2CDD88CEBC9B13EEF999E443C6DA6F6739A3B99F5A8055BC57566A96B05DFF49D76191BCEs1J9E" TargetMode="External"/><Relationship Id="rId104" Type="http://schemas.openxmlformats.org/officeDocument/2006/relationships/hyperlink" Target="consultantplus://offline/ref=246662505DD19A93F97507D428598E6829D63FB43F2158C2CDD88CEBC9B13EEF999E443C6DA6F6739A3B9AF9A8055BC57566A96B05DFF49D76191BCEs1J9E" TargetMode="External"/><Relationship Id="rId120" Type="http://schemas.openxmlformats.org/officeDocument/2006/relationships/hyperlink" Target="consultantplus://offline/ref=246662505DD19A93F97507D428598E6829D63FB43F2158C2CDD88CEBC9B13EEF999E443C6DA6F6739A3B95FAAF055BC57566A96B05DFF49D76191BCEs1J9E" TargetMode="External"/><Relationship Id="rId125" Type="http://schemas.openxmlformats.org/officeDocument/2006/relationships/hyperlink" Target="consultantplus://offline/ref=246662505DD19A93F97507D428598E6829D63FB43F2158C2CDD88CEBC9B13EEF999E443C6DA6F6739A3B94FDAC055BC57566A96B05DFF49D76191BCEs1J9E" TargetMode="External"/><Relationship Id="rId141" Type="http://schemas.openxmlformats.org/officeDocument/2006/relationships/hyperlink" Target="consultantplus://offline/ref=246662505DD19A93F97507D428598E6829D63FB43F2158C2CDD88CEBC9B13EEF999E443C6DA6F673993F94F8A3055BC57566A96B05DFF49D76191BCEs1J9E" TargetMode="External"/><Relationship Id="rId146" Type="http://schemas.openxmlformats.org/officeDocument/2006/relationships/hyperlink" Target="consultantplus://offline/ref=246662505DD19A93F97507D428598E6829D63FB43F2158C2CDD88CEBC9B13EEF999E443C6DA6F6739A3A9DF9A8055BC57566A96B05DFF49D76191BCEs1J9E" TargetMode="External"/><Relationship Id="rId7" Type="http://schemas.openxmlformats.org/officeDocument/2006/relationships/hyperlink" Target="consultantplus://offline/ref=246662505DD19A93F97507D428598E6829D63FB43F2158C2CDD88CEBC9B13EEF999E443C6DA6F6739A3995FDA9055BC57566A96B05DFF49D76191BCEs1J9E" TargetMode="External"/><Relationship Id="rId71" Type="http://schemas.openxmlformats.org/officeDocument/2006/relationships/hyperlink" Target="consultantplus://offline/ref=246662505DD19A93F97507D428598E6829D63FB43F2158C2CDD88CEBC9B13EEF999E443C6DA6F6739A3894FCA3055BC57566A96B05DFF49D76191BCEs1J9E" TargetMode="External"/><Relationship Id="rId92" Type="http://schemas.openxmlformats.org/officeDocument/2006/relationships/hyperlink" Target="consultantplus://offline/ref=246662505DD19A93F97507D428598E6829D63FB43F2158C2CDD88CEBC9B13EEF999E443C6DA6F673993C9BF8A9055BC57566A96B05DFF49D76191BCEs1J9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46662505DD19A93F97507D428598E6829D63FB43F2158C2CDD88CEBC9B13EEF999E443C6DA6F67399319DF4AF055BC57566A96B05DFF49D76191BCEs1J9E" TargetMode="External"/><Relationship Id="rId24" Type="http://schemas.openxmlformats.org/officeDocument/2006/relationships/hyperlink" Target="consultantplus://offline/ref=246662505DD19A93F97507D428598E6829D63FB43F2158C2CDD88CEBC9B13EEF999E443C6DA6F673993E94F5A2055BC57566A96B05DFF49D76191BCEs1J9E" TargetMode="External"/><Relationship Id="rId40" Type="http://schemas.openxmlformats.org/officeDocument/2006/relationships/hyperlink" Target="consultantplus://offline/ref=246662505DD19A93F97507D428598E6829D63FB43F2158C2CDD88CEBC9B13EEF999E443C6DA6F6759B3899F6FE5F4BC13C32A67407C0EA9E6819s1J9E" TargetMode="External"/><Relationship Id="rId45" Type="http://schemas.openxmlformats.org/officeDocument/2006/relationships/hyperlink" Target="consultantplus://offline/ref=246662505DD19A93F97507D428598E6829D63FB43F2158C2CDD88CEBC9B13EEF999E443C6DA6F673983C98FFA15A5ED0643EA56819C1F5826A1B19sCJEE" TargetMode="External"/><Relationship Id="rId66" Type="http://schemas.openxmlformats.org/officeDocument/2006/relationships/hyperlink" Target="consultantplus://offline/ref=246662505DD19A93F97507D428598E6829D63FB43F2158C2CDD88CEBC9B13EEF999E443C6DA6F67399309DFAAE055BC57566A96B05DFF49D76191BCEs1J9E" TargetMode="External"/><Relationship Id="rId87" Type="http://schemas.openxmlformats.org/officeDocument/2006/relationships/hyperlink" Target="consultantplus://offline/ref=246662505DD19A93F97507D428598E6829D63FB43F2158C2CDD88CEBC9B13EEF999E443C6DA6F6739A3B9FFFAB055BC57566A96B05DFF49D76191BCEs1J9E" TargetMode="External"/><Relationship Id="rId110" Type="http://schemas.openxmlformats.org/officeDocument/2006/relationships/hyperlink" Target="consultantplus://offline/ref=246662505DD19A93F97507D428598E6829D63FB43F2158C2CDD88CEBC9B13EEF999E443C6DA6F6739A3B95FCAD055BC57566A96B05DFF49D76191BCEs1J9E" TargetMode="External"/><Relationship Id="rId115" Type="http://schemas.openxmlformats.org/officeDocument/2006/relationships/hyperlink" Target="consultantplus://offline/ref=246662505DD19A93F97507D428598E6829D63FB43F2158C2CDD88CEBC9B13EEF999E443C6DA6F6739A3B95F9AB055BC57566A96B05DFF49D76191BCEs1J9E" TargetMode="External"/><Relationship Id="rId131" Type="http://schemas.openxmlformats.org/officeDocument/2006/relationships/hyperlink" Target="consultantplus://offline/ref=246662505DD19A93F97507D428598E6829D63FB43F2158C2CDD88CEBC9B13EEF999E443C6DA6F6739A3B94FBAF055BC57566A96B05DFF49D76191BCEs1J9E" TargetMode="External"/><Relationship Id="rId136" Type="http://schemas.openxmlformats.org/officeDocument/2006/relationships/hyperlink" Target="consultantplus://offline/ref=246662505DD19A93F97507D428598E6829D63FB43F2158C2CDD88CEBC9B13EEF999E443C6DA6F6739A3B94F5AF055BC57566A96B05DFF49D76191BCEs1J9E" TargetMode="External"/><Relationship Id="rId61" Type="http://schemas.openxmlformats.org/officeDocument/2006/relationships/hyperlink" Target="consultantplus://offline/ref=246662505DD19A93F97507D428598E6829D63FB43F2158C2CDD88CEBC9B13EEF999E443C6DA6F673993195FBAE055BC57566A96B05DFF49D76191BCEs1J9E" TargetMode="External"/><Relationship Id="rId82" Type="http://schemas.openxmlformats.org/officeDocument/2006/relationships/hyperlink" Target="consultantplus://offline/ref=246662505DD19A93F97507D428598E6829D63FB43F2158C2CDD88CEBC9B13EEF999E443C6DA6F6739A3B9CFFAF055BC57566A96B05DFF49D76191BCEs1J9E" TargetMode="External"/><Relationship Id="rId19" Type="http://schemas.openxmlformats.org/officeDocument/2006/relationships/hyperlink" Target="consultantplus://offline/ref=246662505DD19A93F97507D428598E6829D63FB43F2158C2CDD88CEBC9B13EEF999E443C6DA6F6739A389EFDAE055BC57566A96B05DFF49D76191BCEs1J9E" TargetMode="External"/><Relationship Id="rId14" Type="http://schemas.openxmlformats.org/officeDocument/2006/relationships/hyperlink" Target="consultantplus://offline/ref=246662505DD19A93F97507D428598E6829D63FB43F2158C2CDD88CEBC9B13EEF999E443C6DA6F6739A389CFAA8055BC57566A96B05DFF49D76191BCEs1J9E" TargetMode="External"/><Relationship Id="rId30" Type="http://schemas.openxmlformats.org/officeDocument/2006/relationships/hyperlink" Target="consultantplus://offline/ref=246662505DD19A93F97507D428598E6829D63FB43F2158C2CDD88CEBC9B13EEF999E443C6DA6F67399319CFCAA055BC57566A96B05DFF49D76191BCEs1J9E" TargetMode="External"/><Relationship Id="rId35" Type="http://schemas.openxmlformats.org/officeDocument/2006/relationships/hyperlink" Target="consultantplus://offline/ref=246662505DD19A93F97507D428598E6829D63FB43F2158C2CDD88CEBC9B13EEF999E443C6DA6F67399319FFCAC055BC57566A96B05DFF49D76191BCEs1J9E" TargetMode="External"/><Relationship Id="rId56" Type="http://schemas.openxmlformats.org/officeDocument/2006/relationships/hyperlink" Target="consultantplus://offline/ref=246662505DD19A93F97507D428598E6829D63FB43F2158C2CDD88CEBC9B13EEF999E443C6DA6F67399319BFAAD055BC57566A96B05DFF49D76191BCEs1J9E" TargetMode="External"/><Relationship Id="rId77" Type="http://schemas.openxmlformats.org/officeDocument/2006/relationships/hyperlink" Target="consultantplus://offline/ref=246662505DD19A93F97507D428598E6829D63FB43F2158C2CDD88CEBC9B13EEF999E443C6DA6F6739A3B9DFCA2055BC57566A96B05DFF49D76191BCEs1J9E" TargetMode="External"/><Relationship Id="rId100" Type="http://schemas.openxmlformats.org/officeDocument/2006/relationships/hyperlink" Target="consultantplus://offline/ref=246662505DD19A93F97507D428598E6829D63FB43F2158C2CDD88CEBC9B13EEF999E443C6DA6F6739A3B9AFDAC055BC57566A96B05DFF49D76191BCEs1J9E" TargetMode="External"/><Relationship Id="rId105" Type="http://schemas.openxmlformats.org/officeDocument/2006/relationships/hyperlink" Target="consultantplus://offline/ref=246662505DD19A93F97507D428598E6829D63FB43F2158C2CDD88CEBC9B13EEF999E443C6DA6F6739A3B9AFBAB055BC57566A96B05DFF49D76191BCEs1J9E" TargetMode="External"/><Relationship Id="rId126" Type="http://schemas.openxmlformats.org/officeDocument/2006/relationships/hyperlink" Target="consultantplus://offline/ref=246662505DD19A93F97507D428598E6829D63FB43F2158C2CDD88CEBC9B13EEF999E443C6DA6F6739A399AFCA8055BC57566A96B05DFF49D76191BCEs1J9E" TargetMode="External"/><Relationship Id="rId147" Type="http://schemas.openxmlformats.org/officeDocument/2006/relationships/hyperlink" Target="consultantplus://offline/ref=246662505DD19A93F97507D428598E6829D63FB43F2158C2CDD88CEBC9B13EEF999E443C6DA6F6739A3A9DF9A3055BC57566A96B05DFF49D76191BCEs1J9E" TargetMode="External"/><Relationship Id="rId8" Type="http://schemas.openxmlformats.org/officeDocument/2006/relationships/hyperlink" Target="consultantplus://offline/ref=246662505DD19A93F97507D428598E6829D63FB43F2158C2CDD88CEBC9B13EEF999E443C6DA6F6759B3899F6FE5F4BC13C32A67407C0EA9E6819s1J9E" TargetMode="External"/><Relationship Id="rId51" Type="http://schemas.openxmlformats.org/officeDocument/2006/relationships/hyperlink" Target="consultantplus://offline/ref=246662505DD19A93F97507D428598E6829D63FB43F2158C2CDD88CEBC9B13EEF999E443C6DA6F673993199FAA8055BC57566A96B05DFF49D76191BCEs1J9E" TargetMode="External"/><Relationship Id="rId72" Type="http://schemas.openxmlformats.org/officeDocument/2006/relationships/hyperlink" Target="consultantplus://offline/ref=246662505DD19A93F97507D428598E6829D63FB43F2158C2CDD88CEBC9B13EEF999E443C6DA6F67B9B3E9BF6FE5F4BC13C32A67407C0EA9E6819s1J9E" TargetMode="External"/><Relationship Id="rId93" Type="http://schemas.openxmlformats.org/officeDocument/2006/relationships/hyperlink" Target="consultantplus://offline/ref=246662505DD19A93F97507D428598E6829D63FB43F2158C2CDD88CEBC9B13EEF999E443C6DA6F673993C9BF5AF055BC57566A96B05DFF49D76191BCEs1J9E" TargetMode="External"/><Relationship Id="rId98" Type="http://schemas.openxmlformats.org/officeDocument/2006/relationships/hyperlink" Target="consultantplus://offline/ref=246662505DD19A93F97507D428598E6829D63FB43F2158C2CDD88CEBC9B13EEF999E443C6DA6F6739A3B98F4A8055BC57566A96B05DFF49D76191BCEs1J9E" TargetMode="External"/><Relationship Id="rId121" Type="http://schemas.openxmlformats.org/officeDocument/2006/relationships/hyperlink" Target="consultantplus://offline/ref=246662505DD19A93F97507D428598E6829D63FB43F2158C2CDD88CEBC9B13EEF999E443C6DA6F6739A3B95F5A8055BC57566A96B05DFF49D76191BCEs1J9E" TargetMode="External"/><Relationship Id="rId142" Type="http://schemas.openxmlformats.org/officeDocument/2006/relationships/hyperlink" Target="consultantplus://offline/ref=246662505DD19A93F97507D428598E6829D63FB43F2158C2CDD88CEBC9B13EEF999E443C6DA6F6739A3A9DFCAB055BC57566A96B05DFF49D76191BCEs1J9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10896</Words>
  <Characters>62108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2022-01-12T04:09:00Z</dcterms:created>
  <dcterms:modified xsi:type="dcterms:W3CDTF">2022-01-12T04:11:00Z</dcterms:modified>
</cp:coreProperties>
</file>